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D0DE5" w:rsidR="00E644F7" w:rsidP="00E644F7" w:rsidRDefault="00E644F7" w14:paraId="34C1D65E" w14:textId="77777777">
      <w:pPr>
        <w:shd w:val="clear" w:color="auto" w:fill="FFFFFF"/>
        <w:jc w:val="center"/>
        <w:rPr>
          <w:rFonts w:ascii="Lato" w:hAnsi="Lato" w:eastAsia="Times New Roman" w:cs="Times New Roman"/>
        </w:rPr>
      </w:pPr>
      <w:bookmarkStart w:name="_GoBack" w:id="0"/>
      <w:bookmarkEnd w:id="0"/>
      <w:r w:rsidRPr="002D0DE5">
        <w:rPr>
          <w:rFonts w:ascii="Lato" w:hAnsi="Lato" w:eastAsia="Times New Roman" w:cs="Times New Roman"/>
        </w:rPr>
        <w:t xml:space="preserve">COMCAST SPECTACOR FOUNDATION </w:t>
      </w:r>
    </w:p>
    <w:p w:rsidR="00E644F7" w:rsidP="00E644F7" w:rsidRDefault="007A2DF2" w14:paraId="0B49A287" w14:textId="4B67C537">
      <w:pPr>
        <w:shd w:val="clear" w:color="auto" w:fill="FFFFFF"/>
        <w:jc w:val="center"/>
        <w:rPr>
          <w:rFonts w:ascii="Lato" w:hAnsi="Lato" w:eastAsia="Times New Roman" w:cs="Times New Roman"/>
        </w:rPr>
      </w:pPr>
      <w:r>
        <w:rPr>
          <w:rFonts w:ascii="Lato" w:hAnsi="Lato" w:eastAsia="Times New Roman" w:cs="Times New Roman"/>
        </w:rPr>
        <w:t xml:space="preserve">WINGS </w:t>
      </w:r>
      <w:r w:rsidRPr="002D0DE5" w:rsidR="00E644F7">
        <w:rPr>
          <w:rFonts w:ascii="Lato" w:hAnsi="Lato" w:eastAsia="Times New Roman" w:cs="Times New Roman"/>
        </w:rPr>
        <w:t xml:space="preserve">50/50 RAFFLE </w:t>
      </w:r>
    </w:p>
    <w:p w:rsidRPr="002D0DE5" w:rsidR="007A2DF2" w:rsidP="00E644F7" w:rsidRDefault="007A2DF2" w14:paraId="6705B94D" w14:textId="7D805688">
      <w:pPr>
        <w:shd w:val="clear" w:color="auto" w:fill="FFFFFF"/>
        <w:jc w:val="center"/>
        <w:rPr>
          <w:rFonts w:ascii="Lato" w:hAnsi="Lato" w:eastAsia="Times New Roman" w:cs="Times New Roman"/>
        </w:rPr>
      </w:pPr>
      <w:r>
        <w:rPr>
          <w:rFonts w:ascii="Lato" w:hAnsi="Lato" w:eastAsia="Times New Roman" w:cs="Times New Roman"/>
        </w:rPr>
        <w:t>HOSTED BY FLYERS CHARITIES</w:t>
      </w:r>
    </w:p>
    <w:p w:rsidRPr="002D0DE5" w:rsidR="00E644F7" w:rsidP="00C81AEA" w:rsidRDefault="00E644F7" w14:paraId="22ECC85F" w14:textId="77777777">
      <w:pPr>
        <w:shd w:val="clear" w:color="auto" w:fill="FFFFFF"/>
        <w:jc w:val="center"/>
        <w:rPr>
          <w:rFonts w:ascii="Lato" w:hAnsi="Lato" w:eastAsia="Times New Roman" w:cs="Times New Roman"/>
        </w:rPr>
      </w:pPr>
      <w:r w:rsidRPr="002D0DE5">
        <w:rPr>
          <w:rFonts w:ascii="Lato" w:hAnsi="Lato" w:eastAsia="Times New Roman" w:cs="Times New Roman"/>
        </w:rPr>
        <w:t>OFFICIAL RULES</w:t>
      </w:r>
    </w:p>
    <w:p w:rsidRPr="002D0DE5" w:rsidR="00E644F7" w:rsidP="00E644F7" w:rsidRDefault="00E644F7" w14:paraId="70CFA83F" w14:textId="77777777">
      <w:pPr>
        <w:shd w:val="clear" w:color="auto" w:fill="FFFFFF"/>
        <w:jc w:val="center"/>
        <w:rPr>
          <w:rFonts w:ascii="Lato" w:hAnsi="Lato" w:eastAsia="Times New Roman" w:cs="Times New Roman"/>
        </w:rPr>
      </w:pPr>
    </w:p>
    <w:p w:rsidRPr="002D0DE5" w:rsidR="00E644F7" w:rsidP="00E644F7" w:rsidRDefault="00E644F7" w14:paraId="69765A84" w14:textId="77777777">
      <w:pPr>
        <w:shd w:val="clear" w:color="auto" w:fill="FFFFFF"/>
        <w:rPr>
          <w:rFonts w:ascii="Lato" w:hAnsi="Lato" w:eastAsia="Times New Roman" w:cs="Times New Roman"/>
        </w:rPr>
      </w:pPr>
      <w:r w:rsidRPr="002D0DE5">
        <w:rPr>
          <w:rFonts w:ascii="Lato" w:hAnsi="Lato" w:eastAsia="Times New Roman" w:cs="Times New Roman"/>
        </w:rPr>
        <w:t>1. All FLYERS CHARITIES 50/50 RAFFLE tickets, transactions, participants, purchasers and winners are subject to these Official Rules, and to all applicable statutes, rules and regulations, including but not limited to the Pennsylvania Small Games of Chance Act, Licensing Law, the Rules and Regulations adopted pursuant thereto, and all other applicable rules and regulations adopted by any regulatory and/or enforcement agency having jurisdiction with respect to the activities to which these Official Rules apply. </w:t>
      </w:r>
    </w:p>
    <w:p w:rsidRPr="002D0DE5" w:rsidR="00E644F7" w:rsidP="00E644F7" w:rsidRDefault="00E644F7" w14:paraId="7C7B6DDD" w14:textId="77777777">
      <w:pPr>
        <w:shd w:val="clear" w:color="auto" w:fill="FFFFFF"/>
        <w:rPr>
          <w:rFonts w:ascii="Lato" w:hAnsi="Lato" w:eastAsia="Times New Roman" w:cs="Times New Roman"/>
        </w:rPr>
      </w:pPr>
      <w:r w:rsidRPr="002D0DE5">
        <w:rPr>
          <w:rFonts w:ascii="Lato" w:hAnsi="Lato" w:eastAsia="Times New Roman" w:cs="Times New Roman"/>
        </w:rPr>
        <w:t> </w:t>
      </w:r>
    </w:p>
    <w:p w:rsidRPr="002D0DE5" w:rsidR="00E644F7" w:rsidP="00E644F7" w:rsidRDefault="00E644F7" w14:paraId="2632B76A" w14:textId="77777777">
      <w:pPr>
        <w:shd w:val="clear" w:color="auto" w:fill="FFFFFF"/>
        <w:rPr>
          <w:rFonts w:ascii="Lato" w:hAnsi="Lato" w:eastAsia="Times New Roman" w:cs="Times New Roman"/>
        </w:rPr>
      </w:pPr>
      <w:r w:rsidRPr="002D0DE5">
        <w:rPr>
          <w:rFonts w:ascii="Lato" w:hAnsi="Lato" w:eastAsia="Times New Roman" w:cs="Times New Roman"/>
        </w:rPr>
        <w:t xml:space="preserve">2. Raffle tickets for each FLYERS CHARITIES 50/50 RAFFLE will be sold throughout the Wells Fargo Center (WFC) during all home games of the Philadelphia Wings, from the time the gates of the arena are opened to the public through the start of the fourth quarter. </w:t>
      </w:r>
    </w:p>
    <w:p w:rsidRPr="002D0DE5" w:rsidR="00E644F7" w:rsidP="00E644F7" w:rsidRDefault="00E644F7" w14:paraId="02B3285E" w14:textId="77777777">
      <w:pPr>
        <w:shd w:val="clear" w:color="auto" w:fill="FFFFFF"/>
        <w:rPr>
          <w:rFonts w:ascii="Lato" w:hAnsi="Lato" w:eastAsia="Times New Roman" w:cs="Times New Roman"/>
        </w:rPr>
      </w:pPr>
      <w:r w:rsidRPr="002D0DE5">
        <w:rPr>
          <w:rFonts w:ascii="Lato" w:hAnsi="Lato" w:eastAsia="Times New Roman" w:cs="Times New Roman"/>
        </w:rPr>
        <w:t> </w:t>
      </w:r>
    </w:p>
    <w:p w:rsidRPr="002D0DE5" w:rsidR="00E644F7" w:rsidP="00E644F7" w:rsidRDefault="00E644F7" w14:paraId="2E203CDF" w14:textId="77777777">
      <w:pPr>
        <w:shd w:val="clear" w:color="auto" w:fill="FFFFFF"/>
        <w:rPr>
          <w:rFonts w:ascii="Lato" w:hAnsi="Lato" w:eastAsia="Times New Roman" w:cs="Times New Roman"/>
        </w:rPr>
      </w:pPr>
      <w:r w:rsidRPr="002D0DE5">
        <w:rPr>
          <w:rFonts w:ascii="Lato" w:hAnsi="Lato" w:eastAsia="Times New Roman" w:cs="Times New Roman"/>
        </w:rPr>
        <w:t xml:space="preserve">3. One winning FLYERS CHARITIES 50/50 RAFFLE ticket will be randomly drawn by the Comcast Spectacor Foundation utilizing an automated computer program when </w:t>
      </w:r>
      <w:r w:rsidRPr="002D0DE5" w:rsidR="00C81AEA">
        <w:rPr>
          <w:rFonts w:ascii="Lato" w:hAnsi="Lato" w:eastAsia="Times New Roman" w:cs="Times New Roman"/>
        </w:rPr>
        <w:t xml:space="preserve">seven (7) </w:t>
      </w:r>
      <w:r w:rsidRPr="002D0DE5">
        <w:rPr>
          <w:rFonts w:ascii="Lato" w:hAnsi="Lato" w:eastAsia="Times New Roman" w:cs="Times New Roman"/>
        </w:rPr>
        <w:t xml:space="preserve">minutes and </w:t>
      </w:r>
      <w:r w:rsidRPr="002D0DE5" w:rsidR="00C81AEA">
        <w:rPr>
          <w:rFonts w:ascii="Lato" w:hAnsi="Lato" w:eastAsia="Times New Roman" w:cs="Times New Roman"/>
        </w:rPr>
        <w:t>thirty (30)</w:t>
      </w:r>
      <w:r w:rsidRPr="002D0DE5">
        <w:rPr>
          <w:rFonts w:ascii="Lato" w:hAnsi="Lato" w:eastAsia="Times New Roman" w:cs="Times New Roman"/>
        </w:rPr>
        <w:t xml:space="preserve"> seconds remain in the fourth quarter. The winning FLYERS CHARITIES 50/50 RAFFLE ticket number will be announced during the fourth quarter of such Philadelphia Wings game, over the WFC public announcement system and will be posted on the Wings Lacrosse website (https://wingslax.com/), for a period of thirty (30) calendar days after such game. The winning ticketholder need not be present at the time of the drawing in order to win.</w:t>
      </w:r>
    </w:p>
    <w:p w:rsidRPr="002D0DE5" w:rsidR="00E644F7" w:rsidP="00E644F7" w:rsidRDefault="00E644F7" w14:paraId="25CBFCA0" w14:textId="77777777">
      <w:pPr>
        <w:shd w:val="clear" w:color="auto" w:fill="FFFFFF"/>
        <w:rPr>
          <w:rFonts w:ascii="Lato" w:hAnsi="Lato" w:eastAsia="Times New Roman" w:cs="Times New Roman"/>
        </w:rPr>
      </w:pPr>
    </w:p>
    <w:p w:rsidRPr="002D0DE5" w:rsidR="00E644F7" w:rsidP="00E644F7" w:rsidRDefault="00E644F7" w14:paraId="1DA746CA" w14:textId="77777777">
      <w:pPr>
        <w:shd w:val="clear" w:color="auto" w:fill="FFFFFF"/>
        <w:rPr>
          <w:rFonts w:ascii="Lato" w:hAnsi="Lato" w:eastAsia="Times New Roman" w:cs="Times New Roman"/>
        </w:rPr>
      </w:pPr>
      <w:r w:rsidRPr="002D0DE5">
        <w:rPr>
          <w:rFonts w:ascii="Lato" w:hAnsi="Lato" w:eastAsia="Times New Roman" w:cs="Times New Roman"/>
        </w:rPr>
        <w:t xml:space="preserve">4. In order to prove entitlement to any Prize (as defined below), the winning FLYERS CHARITIES 50/50 RAFFLE ticket holder for each game must submit all documents required by these Official Rules to the Comcast Spectacor Foundation at the Customer Service Desk in the Broad Street Atrium of the WFC prior to the end of such game or by going, in person, to the offices of the Comcast Spectacor Foundation at the Wells Fargo Center (3601 South Broad Street, Philadelphia, PA 19148) any business day between the hours of 9:00 AM and 4:00 PM EST on or before the day that is </w:t>
      </w:r>
      <w:r w:rsidRPr="002D0DE5" w:rsidR="00C81AEA">
        <w:rPr>
          <w:rFonts w:ascii="Lato" w:hAnsi="Lato" w:eastAsia="Times New Roman" w:cs="Times New Roman"/>
        </w:rPr>
        <w:t>thirty (30)</w:t>
      </w:r>
      <w:r w:rsidRPr="002D0DE5">
        <w:rPr>
          <w:rFonts w:ascii="Lato" w:hAnsi="Lato" w:eastAsia="Times New Roman" w:cs="Times New Roman"/>
        </w:rPr>
        <w:t xml:space="preserve"> days following the last Philadelphia Wings game (pre-season, regular season or post-season) of the season during which the winning ticket was drawn (the "Prize Claim Expiry Date"). Where the Prize Claim Expiry Date occurs on a Saturday, Sunday or legal holiday, the Prize Claim Expiry Date is hereby deemed to occur on the next business day. </w:t>
      </w:r>
    </w:p>
    <w:p w:rsidRPr="002D0DE5" w:rsidR="00E644F7" w:rsidP="00E644F7" w:rsidRDefault="00E644F7" w14:paraId="355383DB" w14:textId="77777777">
      <w:pPr>
        <w:shd w:val="clear" w:color="auto" w:fill="FFFFFF"/>
        <w:rPr>
          <w:rFonts w:ascii="Lato" w:hAnsi="Lato" w:eastAsia="Times New Roman" w:cs="Times New Roman"/>
        </w:rPr>
      </w:pPr>
    </w:p>
    <w:p w:rsidRPr="002D0DE5" w:rsidR="00C81AEA" w:rsidP="00C81AEA" w:rsidRDefault="00C81AEA" w14:paraId="5FF6458B" w14:textId="77777777">
      <w:pPr>
        <w:shd w:val="clear" w:color="auto" w:fill="FFFFFF"/>
        <w:rPr>
          <w:rFonts w:ascii="Lato" w:hAnsi="Lato" w:eastAsia="Times New Roman" w:cs="Times New Roman"/>
        </w:rPr>
      </w:pPr>
      <w:r w:rsidRPr="002D0DE5">
        <w:rPr>
          <w:rFonts w:ascii="Lato" w:hAnsi="Lato" w:eastAsia="Times New Roman" w:cs="Times New Roman"/>
        </w:rPr>
        <w:t>5. In order to prove entitlement to any Prize, the winning FLYERS CHARITIES 50/50 RAFFLE ticketholder for each game must submit the valid designated winning FLYERS CHARITES 50/50 RAFFLE ticket to the Comcast Spectacor Foundation, together with a completed Winning Ticket Claim Form and a W-9 IRS Form, which may be obtained at the point of redemption of the winning ticket. Failure to produce the valid winning FLYERS CHARITES 50/50 RAFFLE ticket and complete a Winning Ticket Claim Form and IRS W-9 Form prior to the Prize Claim Expiry Date will result in forfeiture of the related Prize. </w:t>
      </w:r>
    </w:p>
    <w:p w:rsidRPr="002D0DE5" w:rsidR="00E644F7" w:rsidP="00E644F7" w:rsidRDefault="00E644F7" w14:paraId="05D6CF4C" w14:textId="77777777">
      <w:pPr>
        <w:shd w:val="clear" w:color="auto" w:fill="FFFFFF"/>
        <w:rPr>
          <w:rFonts w:ascii="Lato" w:hAnsi="Lato" w:eastAsia="Times New Roman" w:cs="Times New Roman"/>
        </w:rPr>
      </w:pPr>
    </w:p>
    <w:p w:rsidRPr="002D0DE5" w:rsidR="00C81AEA" w:rsidP="00C81AEA" w:rsidRDefault="00C81AEA" w14:paraId="1CDB5C5F" w14:textId="77777777">
      <w:pPr>
        <w:shd w:val="clear" w:color="auto" w:fill="FFFFFF"/>
        <w:rPr>
          <w:rFonts w:ascii="Lato" w:hAnsi="Lato" w:eastAsia="Times New Roman" w:cs="Times New Roman"/>
        </w:rPr>
      </w:pPr>
      <w:r w:rsidRPr="002D0DE5">
        <w:rPr>
          <w:rFonts w:ascii="Lato" w:hAnsi="Lato" w:eastAsia="Times New Roman" w:cs="Times New Roman"/>
        </w:rPr>
        <w:t>6. All winning FLYERS CHARITIES 50/50 RAFFLE ticketholders may be subject to an additional withholding tax, which will be part of the Winning Ticket Claim </w:t>
      </w:r>
    </w:p>
    <w:p w:rsidRPr="002D0DE5" w:rsidR="00C81AEA" w:rsidP="00C81AEA" w:rsidRDefault="00C81AEA" w14:paraId="2673601C" w14:textId="77777777">
      <w:pPr>
        <w:shd w:val="clear" w:color="auto" w:fill="FFFFFF"/>
        <w:rPr>
          <w:rFonts w:ascii="Lato" w:hAnsi="Lato" w:eastAsia="Times New Roman" w:cs="Times New Roman"/>
        </w:rPr>
      </w:pPr>
      <w:r w:rsidRPr="002D0DE5">
        <w:rPr>
          <w:rFonts w:ascii="Lato" w:hAnsi="Lato" w:eastAsia="Times New Roman" w:cs="Times New Roman"/>
        </w:rPr>
        <w:lastRenderedPageBreak/>
        <w:t>Form. </w:t>
      </w:r>
    </w:p>
    <w:p w:rsidRPr="002D0DE5" w:rsidR="00E644F7" w:rsidP="00E644F7" w:rsidRDefault="00E644F7" w14:paraId="333AE378" w14:textId="77777777">
      <w:pPr>
        <w:shd w:val="clear" w:color="auto" w:fill="FFFFFF"/>
        <w:rPr>
          <w:rFonts w:ascii="Lato" w:hAnsi="Lato" w:eastAsia="Times New Roman" w:cs="Times New Roman"/>
        </w:rPr>
      </w:pPr>
    </w:p>
    <w:p w:rsidRPr="002D0DE5" w:rsidR="00E644F7" w:rsidP="488B63EB" w:rsidRDefault="00C81AEA" w14:paraId="75354F80" w14:textId="676F50CF">
      <w:pPr>
        <w:shd w:val="clear" w:color="auto" w:fill="FFFFFF" w:themeFill="background1"/>
        <w:rPr>
          <w:rFonts w:ascii="Lato" w:hAnsi="Lato" w:eastAsia="Times New Roman" w:cs="Times New Roman"/>
        </w:rPr>
      </w:pPr>
      <w:r w:rsidRPr="488B63EB" w:rsidR="00C81AEA">
        <w:rPr>
          <w:rFonts w:ascii="Lato" w:hAnsi="Lato" w:eastAsia="Times New Roman" w:cs="Times New Roman"/>
        </w:rPr>
        <w:t>7. The winning FLYERS CHARITIES 50/50 RAFFLE ticketholder at each game shall be entitled to a cash prize equal to fifty percent (509/6) of the gross FLYERS CHARITIES 50/50 RAFFLE ticket sales during such individual Game, as determined by the Comcast Spectacor Foundation in its sole discretion (the “Prize”). A check in the amount of the Prize, net of any</w:t>
      </w:r>
      <w:r w:rsidRPr="488B63EB" w:rsidR="5F973233">
        <w:rPr>
          <w:rFonts w:ascii="Lato" w:hAnsi="Lato" w:eastAsia="Times New Roman" w:cs="Times New Roman"/>
        </w:rPr>
        <w:t xml:space="preserve"> federal</w:t>
      </w:r>
      <w:r w:rsidRPr="488B63EB" w:rsidR="00C81AEA">
        <w:rPr>
          <w:rFonts w:ascii="Lato" w:hAnsi="Lato" w:eastAsia="Times New Roman" w:cs="Times New Roman"/>
        </w:rPr>
        <w:t xml:space="preserve"> withholding</w:t>
      </w:r>
      <w:r w:rsidRPr="488B63EB" w:rsidR="7B28E192">
        <w:rPr>
          <w:rFonts w:ascii="Lato" w:hAnsi="Lato" w:eastAsia="Times New Roman" w:cs="Times New Roman"/>
        </w:rPr>
        <w:t xml:space="preserve"> tax</w:t>
      </w:r>
      <w:r w:rsidRPr="488B63EB" w:rsidR="00C81AEA">
        <w:rPr>
          <w:rFonts w:ascii="Lato" w:hAnsi="Lato" w:eastAsia="Times New Roman" w:cs="Times New Roman"/>
        </w:rPr>
        <w:t>, if applicable, will be mailed to the winning 50/50 Raffle ticketholder within fifteen (15) days after such ticketholder has submitted the valid designated winning FLYERS CHARITIES 50/50 RAFFLE ticket and executed and delivered a valid Winning Ticket Claim Form and an IRS W-9 Form to the Comcast Spectacor Foundation in accordance with these Official Rules. </w:t>
      </w:r>
    </w:p>
    <w:p w:rsidRPr="002D0DE5" w:rsidR="00C81AEA" w:rsidP="00E644F7" w:rsidRDefault="00C81AEA" w14:paraId="1937EAB2" w14:textId="77777777">
      <w:pPr>
        <w:shd w:val="clear" w:color="auto" w:fill="FFFFFF"/>
        <w:rPr>
          <w:rFonts w:ascii="Lato" w:hAnsi="Lato" w:eastAsia="Times New Roman" w:cs="Times New Roman"/>
        </w:rPr>
      </w:pPr>
    </w:p>
    <w:p w:rsidRPr="002D0DE5" w:rsidR="00E644F7" w:rsidP="00E644F7" w:rsidRDefault="00E644F7" w14:paraId="1133789F" w14:textId="77777777">
      <w:pPr>
        <w:shd w:val="clear" w:color="auto" w:fill="FFFFFF"/>
        <w:rPr>
          <w:rFonts w:ascii="Lato" w:hAnsi="Lato" w:eastAsia="Times New Roman" w:cs="Times New Roman"/>
        </w:rPr>
      </w:pPr>
      <w:r w:rsidRPr="002D0DE5">
        <w:rPr>
          <w:rFonts w:ascii="Lato" w:hAnsi="Lato" w:eastAsia="Times New Roman" w:cs="Times New Roman"/>
        </w:rPr>
        <w:t>8. All Prizes not properly claimed on or prior to the applicable Prize Claim Expiry Date</w:t>
      </w:r>
      <w:r w:rsidRPr="002D0DE5" w:rsidR="00C81AEA">
        <w:rPr>
          <w:rFonts w:ascii="Lato" w:hAnsi="Lato" w:eastAsia="Times New Roman" w:cs="Times New Roman"/>
        </w:rPr>
        <w:t xml:space="preserve"> </w:t>
      </w:r>
      <w:r w:rsidRPr="002D0DE5">
        <w:rPr>
          <w:rFonts w:ascii="Lato" w:hAnsi="Lato" w:eastAsia="Times New Roman" w:cs="Times New Roman"/>
        </w:rPr>
        <w:t>and all mailed Prize checks which are returned undeliverable, are hereby deemed forfeited, and any or all of the amount of such forfeited Prizes shall be retained by the Comcast Spectacor Foundation to be used for its charitable purposes as required by law. </w:t>
      </w:r>
    </w:p>
    <w:p w:rsidRPr="002D0DE5" w:rsidR="00E644F7" w:rsidP="00E644F7" w:rsidRDefault="00E644F7" w14:paraId="52C32CBB" w14:textId="51448A13">
      <w:pPr>
        <w:shd w:val="clear" w:color="auto" w:fill="FFFFFF"/>
        <w:rPr>
          <w:rFonts w:ascii="Lato" w:hAnsi="Lato" w:eastAsia="Times New Roman" w:cs="Times New Roman"/>
        </w:rPr>
      </w:pPr>
    </w:p>
    <w:p w:rsidRPr="002D0DE5" w:rsidR="00E644F7" w:rsidP="00E644F7" w:rsidRDefault="00E644F7" w14:paraId="74BC22DC" w14:textId="4D89287D">
      <w:pPr>
        <w:shd w:val="clear" w:color="auto" w:fill="FFFFFF"/>
        <w:rPr>
          <w:rFonts w:ascii="Lato" w:hAnsi="Lato" w:eastAsia="Times New Roman" w:cs="Times New Roman"/>
        </w:rPr>
      </w:pPr>
      <w:r w:rsidRPr="002D0DE5">
        <w:rPr>
          <w:rFonts w:ascii="Lato" w:hAnsi="Lato" w:eastAsia="Times New Roman" w:cs="Times New Roman"/>
        </w:rPr>
        <w:t>9. By purchasing a FLYERS CHARITIES 50/50 RAFFLE ticket, each winning ticketholder agrees to have his</w:t>
      </w:r>
      <w:r w:rsidRPr="002D0DE5" w:rsidR="002604A7">
        <w:rPr>
          <w:rFonts w:ascii="Lato" w:hAnsi="Lato" w:eastAsia="Times New Roman" w:cs="Times New Roman"/>
        </w:rPr>
        <w:t>/</w:t>
      </w:r>
      <w:r w:rsidRPr="002D0DE5">
        <w:rPr>
          <w:rFonts w:ascii="Lato" w:hAnsi="Lato" w:eastAsia="Times New Roman" w:cs="Times New Roman"/>
        </w:rPr>
        <w:t xml:space="preserve">her name and likeness published by the Comcast Spectacor Foundation and/or the Philadelphia </w:t>
      </w:r>
      <w:r w:rsidRPr="002D0DE5" w:rsidR="002604A7">
        <w:rPr>
          <w:rFonts w:ascii="Lato" w:hAnsi="Lato" w:eastAsia="Times New Roman" w:cs="Times New Roman"/>
        </w:rPr>
        <w:t>Wings</w:t>
      </w:r>
      <w:r w:rsidRPr="002D0DE5">
        <w:rPr>
          <w:rFonts w:ascii="Lato" w:hAnsi="Lato" w:eastAsia="Times New Roman" w:cs="Times New Roman"/>
        </w:rPr>
        <w:t xml:space="preserve"> solely for publicity and promotional purposes without notice, review or approval and without further payment or consideration. </w:t>
      </w:r>
    </w:p>
    <w:p w:rsidRPr="002D0DE5" w:rsidR="002604A7" w:rsidP="00E644F7" w:rsidRDefault="002604A7" w14:paraId="7EBAFC19" w14:textId="77777777">
      <w:pPr>
        <w:shd w:val="clear" w:color="auto" w:fill="FFFFFF"/>
        <w:rPr>
          <w:rFonts w:ascii="Lato" w:hAnsi="Lato" w:eastAsia="Times New Roman" w:cs="Times New Roman"/>
        </w:rPr>
      </w:pPr>
    </w:p>
    <w:p w:rsidRPr="002D0DE5" w:rsidR="00E644F7" w:rsidP="00E644F7" w:rsidRDefault="00E644F7" w14:paraId="643B55A4" w14:textId="34C63050">
      <w:pPr>
        <w:shd w:val="clear" w:color="auto" w:fill="FFFFFF"/>
        <w:rPr>
          <w:rFonts w:ascii="Lato" w:hAnsi="Lato" w:eastAsia="Times New Roman" w:cs="Times New Roman"/>
        </w:rPr>
      </w:pPr>
      <w:r w:rsidRPr="002D0DE5">
        <w:rPr>
          <w:rFonts w:ascii="Lato" w:hAnsi="Lato" w:eastAsia="Times New Roman" w:cs="Times New Roman"/>
        </w:rPr>
        <w:t>10. No person who is under the age of eighteen (18) years old may purchase a FLYERS CHARITIES 50/50 RAFFLE ticket or claim any Prize</w:t>
      </w:r>
      <w:r w:rsidRPr="002D0DE5" w:rsidR="002604A7">
        <w:rPr>
          <w:rFonts w:ascii="Lato" w:hAnsi="Lato" w:eastAsia="Times New Roman" w:cs="Times New Roman"/>
        </w:rPr>
        <w:t xml:space="preserve"> </w:t>
      </w:r>
      <w:r w:rsidRPr="002D0DE5">
        <w:rPr>
          <w:rFonts w:ascii="Lato" w:hAnsi="Lato" w:eastAsia="Times New Roman" w:cs="Times New Roman"/>
        </w:rPr>
        <w:t>related to the purchase or possession of a winning FLYERS CHARITIES 50/50 RAFFLE ticket. No person who is visibly intoxicated may purchase a FLYERS CHARITIES 50/50 RAFFLE ticket or claim any Prize related to the purchase or possession of a winning FLYERS CHARITIES 50/50 RAFFLE ticket. Employees of Comcast Spectacor, LP and its affiliates are not eligible to enter or win. </w:t>
      </w:r>
    </w:p>
    <w:p w:rsidRPr="002D0DE5" w:rsidR="00E644F7" w:rsidP="00E644F7" w:rsidRDefault="00E644F7" w14:paraId="53515349" w14:textId="32384362">
      <w:pPr>
        <w:shd w:val="clear" w:color="auto" w:fill="FFFFFF"/>
        <w:rPr>
          <w:rFonts w:ascii="Lato" w:hAnsi="Lato" w:eastAsia="Times New Roman" w:cs="Times New Roman"/>
        </w:rPr>
      </w:pPr>
    </w:p>
    <w:p w:rsidRPr="002D0DE5" w:rsidR="00E644F7" w:rsidP="00E644F7" w:rsidRDefault="00E644F7" w14:paraId="71F50822" w14:textId="77777777">
      <w:pPr>
        <w:shd w:val="clear" w:color="auto" w:fill="FFFFFF"/>
        <w:rPr>
          <w:rFonts w:ascii="Lato" w:hAnsi="Lato" w:eastAsia="Times New Roman" w:cs="Times New Roman"/>
        </w:rPr>
      </w:pPr>
      <w:r w:rsidRPr="002D0DE5">
        <w:rPr>
          <w:rFonts w:ascii="Lato" w:hAnsi="Lato" w:eastAsia="Times New Roman" w:cs="Times New Roman"/>
        </w:rPr>
        <w:t>11. All FLYERS CHARITIES 50/50 RAFFLE ticket sales are final. </w:t>
      </w:r>
    </w:p>
    <w:p w:rsidRPr="002D0DE5" w:rsidR="00E644F7" w:rsidP="00E644F7" w:rsidRDefault="00E644F7" w14:paraId="604600C7" w14:textId="77777777">
      <w:pPr>
        <w:shd w:val="clear" w:color="auto" w:fill="FFFFFF"/>
        <w:rPr>
          <w:rFonts w:ascii="Lato" w:hAnsi="Lato" w:eastAsia="Times New Roman" w:cs="Times New Roman"/>
        </w:rPr>
      </w:pPr>
      <w:r w:rsidRPr="002D0DE5">
        <w:rPr>
          <w:rFonts w:ascii="Lato" w:hAnsi="Lato" w:eastAsia="Times New Roman" w:cs="Times New Roman"/>
        </w:rPr>
        <w:t> </w:t>
      </w:r>
    </w:p>
    <w:p w:rsidRPr="002D0DE5" w:rsidR="00E644F7" w:rsidP="00E644F7" w:rsidRDefault="00E644F7" w14:paraId="6B75F2E9" w14:textId="05A59806">
      <w:pPr>
        <w:shd w:val="clear" w:color="auto" w:fill="FFFFFF"/>
        <w:rPr>
          <w:rFonts w:ascii="Lato" w:hAnsi="Lato" w:eastAsia="Times New Roman" w:cs="Times New Roman"/>
        </w:rPr>
      </w:pPr>
      <w:r w:rsidRPr="002D0DE5">
        <w:rPr>
          <w:rFonts w:ascii="Lato" w:hAnsi="Lato" w:eastAsia="Times New Roman" w:cs="Times New Roman"/>
        </w:rPr>
        <w:t>12. A FLYERS CHARITIES 50/50 RAFFLE ticket is void, and the holder thereof is ineligible to receive any Prize relating thereto, if there is reasonable proof, in the sole discretion of the Comcast Spectacor Foundation, that such ticket was stolen, not properly issued, ineligible,</w:t>
      </w:r>
      <w:r w:rsidRPr="002D0DE5" w:rsidR="002604A7">
        <w:rPr>
          <w:rFonts w:ascii="Lato" w:hAnsi="Lato" w:eastAsia="Times New Roman" w:cs="Times New Roman"/>
        </w:rPr>
        <w:t xml:space="preserve"> </w:t>
      </w:r>
      <w:r w:rsidRPr="002D0DE5">
        <w:rPr>
          <w:rFonts w:ascii="Lato" w:hAnsi="Lato" w:eastAsia="Times New Roman" w:cs="Times New Roman"/>
        </w:rPr>
        <w:t>illegible, altered, counterfeit, or printed in duplicate or in error. </w:t>
      </w:r>
    </w:p>
    <w:p w:rsidRPr="002D0DE5" w:rsidR="00E644F7" w:rsidP="00E644F7" w:rsidRDefault="00E644F7" w14:paraId="26F4CAE2" w14:textId="77777777">
      <w:pPr>
        <w:shd w:val="clear" w:color="auto" w:fill="FFFFFF"/>
        <w:rPr>
          <w:rFonts w:ascii="Lato" w:hAnsi="Lato" w:eastAsia="Times New Roman" w:cs="Times New Roman"/>
        </w:rPr>
      </w:pPr>
      <w:r w:rsidRPr="002D0DE5">
        <w:rPr>
          <w:rFonts w:ascii="Lato" w:hAnsi="Lato" w:eastAsia="Times New Roman" w:cs="Times New Roman"/>
        </w:rPr>
        <w:t> </w:t>
      </w:r>
    </w:p>
    <w:p w:rsidRPr="002D0DE5" w:rsidR="00E644F7" w:rsidP="00E644F7" w:rsidRDefault="00E644F7" w14:paraId="18180BDB" w14:textId="77777777">
      <w:pPr>
        <w:shd w:val="clear" w:color="auto" w:fill="FFFFFF"/>
        <w:rPr>
          <w:rFonts w:ascii="Lato" w:hAnsi="Lato" w:eastAsia="Times New Roman" w:cs="Times New Roman"/>
        </w:rPr>
      </w:pPr>
      <w:r w:rsidRPr="002D0DE5">
        <w:rPr>
          <w:rFonts w:ascii="Lato" w:hAnsi="Lato" w:eastAsia="Times New Roman" w:cs="Times New Roman"/>
        </w:rPr>
        <w:t>13. Unauthorized persons copying, selling or altering FLYERS CHARITIES 50/50 RAFFLE tickets are subject to prosecution. </w:t>
      </w:r>
    </w:p>
    <w:p w:rsidRPr="002D0DE5" w:rsidR="00E644F7" w:rsidP="00E644F7" w:rsidRDefault="00E644F7" w14:paraId="6D8B9C89" w14:textId="77777777">
      <w:pPr>
        <w:shd w:val="clear" w:color="auto" w:fill="FFFFFF"/>
        <w:rPr>
          <w:rFonts w:ascii="Lato" w:hAnsi="Lato" w:eastAsia="Times New Roman" w:cs="Times New Roman"/>
        </w:rPr>
      </w:pPr>
      <w:r w:rsidRPr="002D0DE5">
        <w:rPr>
          <w:rFonts w:ascii="Lato" w:hAnsi="Lato" w:eastAsia="Times New Roman" w:cs="Times New Roman"/>
        </w:rPr>
        <w:t> </w:t>
      </w:r>
    </w:p>
    <w:p w:rsidRPr="002D0DE5" w:rsidR="00E644F7" w:rsidP="00E644F7" w:rsidRDefault="00E644F7" w14:paraId="64821F43" w14:textId="229E8689">
      <w:pPr>
        <w:shd w:val="clear" w:color="auto" w:fill="FFFFFF"/>
        <w:rPr>
          <w:rFonts w:ascii="Lato" w:hAnsi="Lato" w:eastAsia="Times New Roman" w:cs="Times New Roman"/>
        </w:rPr>
      </w:pPr>
      <w:r w:rsidRPr="002D0DE5">
        <w:rPr>
          <w:rFonts w:ascii="Lato" w:hAnsi="Lato" w:eastAsia="Times New Roman" w:cs="Times New Roman"/>
        </w:rPr>
        <w:t xml:space="preserve">14. The Comcast Spectacor Foundation and the Philadelphia </w:t>
      </w:r>
      <w:r w:rsidRPr="002D0DE5" w:rsidR="002604A7">
        <w:rPr>
          <w:rFonts w:ascii="Lato" w:hAnsi="Lato" w:eastAsia="Times New Roman" w:cs="Times New Roman"/>
        </w:rPr>
        <w:t>Wings</w:t>
      </w:r>
      <w:r w:rsidRPr="002D0DE5">
        <w:rPr>
          <w:rFonts w:ascii="Lato" w:hAnsi="Lato" w:eastAsia="Times New Roman" w:cs="Times New Roman"/>
        </w:rPr>
        <w:t xml:space="preserve"> are not responsible for lost or stolen FLYERS CHARITIES 50/50 RAFFLE tickets or tickets redeemed in error by their respective employees, members or agents. </w:t>
      </w:r>
    </w:p>
    <w:p w:rsidRPr="002D0DE5" w:rsidR="00E644F7" w:rsidP="00E644F7" w:rsidRDefault="00E644F7" w14:paraId="6EF629F3" w14:textId="77777777">
      <w:pPr>
        <w:shd w:val="clear" w:color="auto" w:fill="FFFFFF"/>
        <w:rPr>
          <w:rFonts w:ascii="Lato" w:hAnsi="Lato" w:eastAsia="Times New Roman" w:cs="Times New Roman"/>
        </w:rPr>
      </w:pPr>
      <w:r w:rsidRPr="002D0DE5">
        <w:rPr>
          <w:rFonts w:ascii="Lato" w:hAnsi="Lato" w:eastAsia="Times New Roman" w:cs="Times New Roman"/>
        </w:rPr>
        <w:t> </w:t>
      </w:r>
    </w:p>
    <w:p w:rsidRPr="002D0DE5" w:rsidR="00E644F7" w:rsidP="00E644F7" w:rsidRDefault="00E644F7" w14:paraId="13A2683A" w14:textId="3FC85844">
      <w:pPr>
        <w:shd w:val="clear" w:color="auto" w:fill="FFFFFF"/>
        <w:rPr>
          <w:rFonts w:ascii="Lato" w:hAnsi="Lato" w:eastAsia="Times New Roman" w:cs="Times New Roman"/>
        </w:rPr>
      </w:pPr>
      <w:r w:rsidRPr="002D0DE5">
        <w:rPr>
          <w:rFonts w:ascii="Lato" w:hAnsi="Lato" w:eastAsia="Times New Roman" w:cs="Times New Roman"/>
        </w:rPr>
        <w:t xml:space="preserve">I5. Comcast Spectacor Foundation dba Comcast Spectacor Charities and Flyers Charities is a not for profit corporation existing under the laws of the Commonwealth of Pennsylvania and is a distinct legal entity from Philadelphia Flyers, LP, the legal entity which owns and operates the </w:t>
      </w:r>
      <w:r w:rsidRPr="002D0DE5">
        <w:rPr>
          <w:rFonts w:ascii="Lato" w:hAnsi="Lato" w:eastAsia="Times New Roman" w:cs="Times New Roman"/>
        </w:rPr>
        <w:lastRenderedPageBreak/>
        <w:t xml:space="preserve">Philadelphia Flyers National Hockey League member club. The Comcast Spectacor Foundation is conducting the FLYERS CHARITIES 50/50 RAFFLES at the Wells Fargo Center with the permission of the Philadelphia </w:t>
      </w:r>
      <w:r w:rsidRPr="002D0DE5" w:rsidR="00653B99">
        <w:rPr>
          <w:rFonts w:ascii="Lato" w:hAnsi="Lato" w:eastAsia="Times New Roman" w:cs="Times New Roman"/>
        </w:rPr>
        <w:t>Wings</w:t>
      </w:r>
      <w:r w:rsidRPr="002D0DE5">
        <w:rPr>
          <w:rFonts w:ascii="Lato" w:hAnsi="Lato" w:eastAsia="Times New Roman" w:cs="Times New Roman"/>
        </w:rPr>
        <w:t xml:space="preserve"> with limited assistance from the Philadelphia</w:t>
      </w:r>
      <w:r w:rsidRPr="002D0DE5" w:rsidR="00653B99">
        <w:rPr>
          <w:rFonts w:ascii="Lato" w:hAnsi="Lato" w:eastAsia="Times New Roman" w:cs="Times New Roman"/>
        </w:rPr>
        <w:t xml:space="preserve"> Wings</w:t>
      </w:r>
      <w:r w:rsidRPr="002D0DE5">
        <w:rPr>
          <w:rFonts w:ascii="Lato" w:hAnsi="Lato" w:eastAsia="Times New Roman" w:cs="Times New Roman"/>
        </w:rPr>
        <w:t>, but the Comcast Spectacor Foundation is solely responsible for the operation and conduct of the FLYERS CHARITIES 50/50 RAFFLES. </w:t>
      </w:r>
    </w:p>
    <w:p w:rsidRPr="002D0DE5" w:rsidR="00E644F7" w:rsidP="00E644F7" w:rsidRDefault="00E644F7" w14:paraId="58852919" w14:textId="77777777">
      <w:pPr>
        <w:shd w:val="clear" w:color="auto" w:fill="FFFFFF"/>
        <w:rPr>
          <w:rFonts w:ascii="Lato" w:hAnsi="Lato" w:eastAsia="Times New Roman" w:cs="Times New Roman"/>
        </w:rPr>
      </w:pPr>
      <w:r w:rsidRPr="002D0DE5">
        <w:rPr>
          <w:rFonts w:ascii="Lato" w:hAnsi="Lato" w:eastAsia="Times New Roman" w:cs="Times New Roman"/>
        </w:rPr>
        <w:t> </w:t>
      </w:r>
    </w:p>
    <w:p w:rsidRPr="002D0DE5" w:rsidR="00E644F7" w:rsidP="00E644F7" w:rsidRDefault="00E644F7" w14:paraId="6ACAF680" w14:textId="58EA33FB">
      <w:pPr>
        <w:shd w:val="clear" w:color="auto" w:fill="FFFFFF"/>
        <w:rPr>
          <w:rFonts w:ascii="Lato" w:hAnsi="Lato" w:eastAsia="Times New Roman" w:cs="Times New Roman"/>
        </w:rPr>
      </w:pPr>
      <w:r w:rsidRPr="002D0DE5">
        <w:rPr>
          <w:rFonts w:ascii="Lato" w:hAnsi="Lato" w:eastAsia="Times New Roman" w:cs="Times New Roman"/>
        </w:rPr>
        <w:t>16. By participating in any FLYERS CHARITES 50/50 RAFFLE, each participant and his</w:t>
      </w:r>
      <w:r w:rsidRPr="002D0DE5" w:rsidR="00653B99">
        <w:rPr>
          <w:rFonts w:ascii="Lato" w:hAnsi="Lato" w:eastAsia="Times New Roman" w:cs="Times New Roman"/>
        </w:rPr>
        <w:t>/</w:t>
      </w:r>
      <w:r w:rsidRPr="002D0DE5">
        <w:rPr>
          <w:rFonts w:ascii="Lato" w:hAnsi="Lato" w:eastAsia="Times New Roman" w:cs="Times New Roman"/>
        </w:rPr>
        <w:t>her successors, heirs and assigns (collectively, a "Participant") hereby releases and forever</w:t>
      </w:r>
      <w:r w:rsidRPr="002D0DE5" w:rsidR="00653B99">
        <w:rPr>
          <w:rFonts w:ascii="Lato" w:hAnsi="Lato" w:eastAsia="Times New Roman" w:cs="Times New Roman"/>
        </w:rPr>
        <w:t xml:space="preserve"> </w:t>
      </w:r>
      <w:r w:rsidRPr="002D0DE5">
        <w:rPr>
          <w:rFonts w:ascii="Lato" w:hAnsi="Lato" w:eastAsia="Times New Roman" w:cs="Times New Roman"/>
        </w:rPr>
        <w:t>discharges the Comcast Spectacor Foundation and the Philadelphia Flyers, and their respective</w:t>
      </w:r>
      <w:r w:rsidRPr="002D0DE5" w:rsidR="00653B99">
        <w:rPr>
          <w:rFonts w:ascii="Lato" w:hAnsi="Lato" w:eastAsia="Times New Roman" w:cs="Times New Roman"/>
        </w:rPr>
        <w:t xml:space="preserve"> </w:t>
      </w:r>
      <w:r w:rsidRPr="002D0DE5">
        <w:rPr>
          <w:rFonts w:ascii="Lato" w:hAnsi="Lato" w:eastAsia="Times New Roman" w:cs="Times New Roman"/>
        </w:rPr>
        <w:t>affiliates, subsidiaries and members, as well as the employees, directors, officers and agents of any of the forgoing entities, from any and all costs, fines, claims, injuries, losses, damages or liabilities of any nature whatsoever to persons or property, which such Participant may now or</w:t>
      </w:r>
      <w:r w:rsidRPr="002D0DE5" w:rsidR="00653B99">
        <w:rPr>
          <w:rFonts w:ascii="Lato" w:hAnsi="Lato" w:eastAsia="Times New Roman" w:cs="Times New Roman"/>
        </w:rPr>
        <w:t xml:space="preserve"> </w:t>
      </w:r>
      <w:r w:rsidRPr="002D0DE5">
        <w:rPr>
          <w:rFonts w:ascii="Lato" w:hAnsi="Lato" w:eastAsia="Times New Roman" w:cs="Times New Roman"/>
        </w:rPr>
        <w:t>hereafter assert, including but not limited to claims for injury, death, illness or damages, resulting in whole or in part, directly or indirectly, from acceptance, receipt, ownership, possession,</w:t>
      </w:r>
      <w:r w:rsidRPr="002D0DE5" w:rsidR="00653B99">
        <w:rPr>
          <w:rFonts w:ascii="Lato" w:hAnsi="Lato" w:eastAsia="Times New Roman" w:cs="Times New Roman"/>
        </w:rPr>
        <w:t xml:space="preserve"> </w:t>
      </w:r>
      <w:r w:rsidRPr="002D0DE5">
        <w:rPr>
          <w:rFonts w:ascii="Lato" w:hAnsi="Lato" w:eastAsia="Times New Roman" w:cs="Times New Roman"/>
        </w:rPr>
        <w:t>misuse or use of any Prize or participation in any FLYERS CHARITIES 50/50 RAFFLE. Each Participant further waives any right to claim ambiguity in the operation of any FLYERS CHARITIES 50/50 RAFFLE or in these Official Rules. Each Participant agrees that the Comcast Spectacor Foundation and the Philadelphia Flyers have made no representation, warranty or </w:t>
      </w:r>
    </w:p>
    <w:p w:rsidRPr="00653B99" w:rsidR="00620E31" w:rsidP="00653B99" w:rsidRDefault="00653B99" w14:paraId="04184D00" w14:textId="4F2AAE0F">
      <w:pPr>
        <w:shd w:val="clear" w:color="auto" w:fill="FFFFFF"/>
        <w:rPr>
          <w:rFonts w:ascii="Lato" w:hAnsi="Lato" w:eastAsia="Times New Roman" w:cs="Times New Roman"/>
        </w:rPr>
      </w:pPr>
      <w:r w:rsidRPr="002D0DE5">
        <w:rPr>
          <w:rFonts w:ascii="Lato" w:hAnsi="Lato" w:eastAsia="Times New Roman" w:cs="Times New Roman"/>
        </w:rPr>
        <w:t>guaranty,</w:t>
      </w:r>
      <w:r w:rsidRPr="002D0DE5" w:rsidR="00E644F7">
        <w:rPr>
          <w:rFonts w:ascii="Lato" w:hAnsi="Lato" w:eastAsia="Times New Roman" w:cs="Times New Roman"/>
        </w:rPr>
        <w:t xml:space="preserve"> expressed or implied, in law or in fact, relative to the operation of the FLYERS CHARITIES 50/50 RAFFLES or to any Prizes and are not responsible for any errors in FLYERS CHARITIES 50/50 RAFFLE operations, Prizes or materials. Each Participant waives</w:t>
      </w:r>
      <w:r w:rsidRPr="002D0DE5">
        <w:rPr>
          <w:rFonts w:ascii="Lato" w:hAnsi="Lato" w:eastAsia="Times New Roman" w:cs="Times New Roman"/>
        </w:rPr>
        <w:t xml:space="preserve"> </w:t>
      </w:r>
      <w:r w:rsidRPr="002D0DE5" w:rsidR="00E644F7">
        <w:rPr>
          <w:rFonts w:ascii="Lato" w:hAnsi="Lato" w:eastAsia="Times New Roman" w:cs="Times New Roman"/>
        </w:rPr>
        <w:t>all rights to claim punitive, incidental and consequential damages, attorneys' fees or any damages from or</w:t>
      </w:r>
      <w:r w:rsidRPr="002D0DE5">
        <w:rPr>
          <w:rFonts w:ascii="Lato" w:hAnsi="Lato" w:eastAsia="Times New Roman" w:cs="Times New Roman"/>
        </w:rPr>
        <w:t xml:space="preserve"> </w:t>
      </w:r>
      <w:r w:rsidRPr="002D0DE5" w:rsidR="00E644F7">
        <w:rPr>
          <w:rFonts w:ascii="Lato" w:hAnsi="Lato" w:eastAsia="Times New Roman" w:cs="Times New Roman"/>
        </w:rPr>
        <w:t>against the Comcast Spectacor Foundation and/or the Philadelphia Flyers other than actual out</w:t>
      </w:r>
      <w:r w:rsidRPr="002D0DE5">
        <w:rPr>
          <w:rFonts w:ascii="Lato" w:hAnsi="Lato" w:eastAsia="Times New Roman" w:cs="Times New Roman"/>
        </w:rPr>
        <w:t>-</w:t>
      </w:r>
      <w:r w:rsidRPr="002D0DE5" w:rsidR="00E644F7">
        <w:rPr>
          <w:rFonts w:ascii="Lato" w:hAnsi="Lato" w:eastAsia="Times New Roman" w:cs="Times New Roman"/>
        </w:rPr>
        <w:t>of-pocket costs incurred to purchase a FLYERS CHARITIES 50/50 RAFFLE ticket.</w:t>
      </w:r>
      <w:r w:rsidRPr="00E644F7" w:rsidR="00E644F7">
        <w:rPr>
          <w:rFonts w:ascii="Lato" w:hAnsi="Lato" w:eastAsia="Times New Roman" w:cs="Times New Roman"/>
        </w:rPr>
        <w:t> </w:t>
      </w:r>
    </w:p>
    <w:sectPr w:rsidRPr="00653B99" w:rsidR="00620E31" w:rsidSect="003C6B29">
      <w:footerReference w:type="even"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EEC" w:rsidP="00D40E56" w:rsidRDefault="00464EEC" w14:paraId="41AA42B3" w14:textId="77777777">
      <w:r>
        <w:separator/>
      </w:r>
    </w:p>
  </w:endnote>
  <w:endnote w:type="continuationSeparator" w:id="0">
    <w:p w:rsidR="00464EEC" w:rsidP="00D40E56" w:rsidRDefault="00464EEC" w14:paraId="59F4F66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27524023"/>
      <w:docPartObj>
        <w:docPartGallery w:val="Page Numbers (Bottom of Page)"/>
        <w:docPartUnique/>
      </w:docPartObj>
    </w:sdtPr>
    <w:sdtEndPr>
      <w:rPr>
        <w:rStyle w:val="PageNumber"/>
      </w:rPr>
    </w:sdtEndPr>
    <w:sdtContent>
      <w:p w:rsidR="00D40E56" w:rsidP="00FF620F" w:rsidRDefault="00D40E56" w14:paraId="1FC544E8" w14:textId="5C10D624">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40E56" w:rsidRDefault="00D40E56" w14:paraId="37EAB4BA"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imes New Roman" w:hAnsi="Times New Roman" w:cs="Times New Roman"/>
      </w:rPr>
      <w:id w:val="775671169"/>
      <w:docPartObj>
        <w:docPartGallery w:val="Page Numbers (Bottom of Page)"/>
        <w:docPartUnique/>
      </w:docPartObj>
    </w:sdtPr>
    <w:sdtEndPr>
      <w:rPr>
        <w:rStyle w:val="PageNumber"/>
      </w:rPr>
    </w:sdtEndPr>
    <w:sdtContent>
      <w:p w:rsidRPr="00D40E56" w:rsidR="00D40E56" w:rsidP="00FF620F" w:rsidRDefault="00D40E56" w14:paraId="4A19AE96" w14:textId="486AF46D">
        <w:pPr>
          <w:pStyle w:val="Footer"/>
          <w:framePr w:wrap="none" w:hAnchor="margin" w:vAnchor="text" w:xAlign="center" w:y="1"/>
          <w:rPr>
            <w:rStyle w:val="PageNumber"/>
            <w:rFonts w:ascii="Times New Roman" w:hAnsi="Times New Roman" w:cs="Times New Roman"/>
          </w:rPr>
        </w:pPr>
        <w:r w:rsidRPr="00D40E56">
          <w:rPr>
            <w:rStyle w:val="PageNumber"/>
            <w:rFonts w:ascii="Times New Roman" w:hAnsi="Times New Roman" w:cs="Times New Roman"/>
          </w:rPr>
          <w:fldChar w:fldCharType="begin"/>
        </w:r>
        <w:r w:rsidRPr="00D40E56">
          <w:rPr>
            <w:rStyle w:val="PageNumber"/>
            <w:rFonts w:ascii="Times New Roman" w:hAnsi="Times New Roman" w:cs="Times New Roman"/>
          </w:rPr>
          <w:instrText xml:space="preserve"> PAGE </w:instrText>
        </w:r>
        <w:r w:rsidRPr="00D40E56">
          <w:rPr>
            <w:rStyle w:val="PageNumber"/>
            <w:rFonts w:ascii="Times New Roman" w:hAnsi="Times New Roman" w:cs="Times New Roman"/>
          </w:rPr>
          <w:fldChar w:fldCharType="separate"/>
        </w:r>
        <w:r w:rsidR="00AD47D2">
          <w:rPr>
            <w:rStyle w:val="PageNumber"/>
            <w:rFonts w:ascii="Times New Roman" w:hAnsi="Times New Roman" w:cs="Times New Roman"/>
            <w:noProof/>
          </w:rPr>
          <w:t>3</w:t>
        </w:r>
        <w:r w:rsidRPr="00D40E56">
          <w:rPr>
            <w:rStyle w:val="PageNumber"/>
            <w:rFonts w:ascii="Times New Roman" w:hAnsi="Times New Roman" w:cs="Times New Roman"/>
          </w:rPr>
          <w:fldChar w:fldCharType="end"/>
        </w:r>
      </w:p>
    </w:sdtContent>
  </w:sdt>
  <w:p w:rsidRPr="00D40E56" w:rsidR="00D40E56" w:rsidRDefault="00D40E56" w14:paraId="7AD7615C" w14:textId="7777777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EEC" w:rsidP="00D40E56" w:rsidRDefault="00464EEC" w14:paraId="72940C0A" w14:textId="77777777">
      <w:r>
        <w:separator/>
      </w:r>
    </w:p>
  </w:footnote>
  <w:footnote w:type="continuationSeparator" w:id="0">
    <w:p w:rsidR="00464EEC" w:rsidP="00D40E56" w:rsidRDefault="00464EEC" w14:paraId="4D813132"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6FA4"/>
    <w:multiLevelType w:val="multilevel"/>
    <w:tmpl w:val="48FEA3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02971A8"/>
    <w:multiLevelType w:val="hybridMultilevel"/>
    <w:tmpl w:val="4A2E14C0"/>
    <w:lvl w:ilvl="0" w:tplc="F75C4952">
      <w:start w:val="1"/>
      <w:numFmt w:val="decimal"/>
      <w:lvlText w:val="%1."/>
      <w:lvlJc w:val="left"/>
      <w:pPr>
        <w:ind w:left="720" w:hanging="360"/>
      </w:pPr>
      <w:rPr>
        <w:rFonts w:hint="default" w:asciiTheme="minorHAnsi" w:hAnsiTheme="minorHAnsi" w:eastAsia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F7"/>
    <w:rsid w:val="002604A7"/>
    <w:rsid w:val="002D0DE5"/>
    <w:rsid w:val="003C45E7"/>
    <w:rsid w:val="003C6B29"/>
    <w:rsid w:val="00464EEC"/>
    <w:rsid w:val="005562FC"/>
    <w:rsid w:val="00653B99"/>
    <w:rsid w:val="006C6504"/>
    <w:rsid w:val="00701771"/>
    <w:rsid w:val="007356A1"/>
    <w:rsid w:val="007A2DF2"/>
    <w:rsid w:val="00A44A27"/>
    <w:rsid w:val="00AD47D2"/>
    <w:rsid w:val="00C057A7"/>
    <w:rsid w:val="00C34D60"/>
    <w:rsid w:val="00C81AEA"/>
    <w:rsid w:val="00D40E56"/>
    <w:rsid w:val="00D5361B"/>
    <w:rsid w:val="00E644F7"/>
    <w:rsid w:val="00F02963"/>
    <w:rsid w:val="488B63EB"/>
    <w:rsid w:val="5F973233"/>
    <w:rsid w:val="7B28E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93EC"/>
  <w14:defaultImageDpi w14:val="32767"/>
  <w15:chartTrackingRefBased/>
  <w15:docId w15:val="{BABB7A8E-5603-6C49-B6B6-0F6EB1B9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01771"/>
  </w:style>
  <w:style w:type="paragraph" w:styleId="Heading1">
    <w:name w:val="heading 1"/>
    <w:basedOn w:val="Normal"/>
    <w:next w:val="Normal"/>
    <w:link w:val="Heading1Char"/>
    <w:uiPriority w:val="9"/>
    <w:qFormat/>
    <w:rsid w:val="00701771"/>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link w:val="Heading2Char"/>
    <w:uiPriority w:val="9"/>
    <w:qFormat/>
    <w:rsid w:val="00E644F7"/>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01771"/>
    <w:rPr>
      <w:rFonts w:asciiTheme="majorHAnsi" w:hAnsiTheme="majorHAnsi" w:eastAsiaTheme="majorEastAsia" w:cstheme="majorBidi"/>
      <w:color w:val="365F91" w:themeColor="accent1" w:themeShade="BF"/>
      <w:sz w:val="32"/>
      <w:szCs w:val="32"/>
    </w:rPr>
  </w:style>
  <w:style w:type="paragraph" w:styleId="ListParagraph">
    <w:name w:val="List Paragraph"/>
    <w:basedOn w:val="Normal"/>
    <w:uiPriority w:val="34"/>
    <w:qFormat/>
    <w:rsid w:val="00701771"/>
    <w:pPr>
      <w:ind w:left="720"/>
      <w:contextualSpacing/>
    </w:pPr>
  </w:style>
  <w:style w:type="character" w:styleId="Heading2Char" w:customStyle="1">
    <w:name w:val="Heading 2 Char"/>
    <w:basedOn w:val="DefaultParagraphFont"/>
    <w:link w:val="Heading2"/>
    <w:uiPriority w:val="9"/>
    <w:rsid w:val="00E644F7"/>
    <w:rPr>
      <w:rFonts w:ascii="Times New Roman" w:hAnsi="Times New Roman" w:eastAsia="Times New Roman" w:cs="Times New Roman"/>
      <w:b/>
      <w:bCs/>
      <w:sz w:val="36"/>
      <w:szCs w:val="36"/>
    </w:rPr>
  </w:style>
  <w:style w:type="character" w:styleId="Strong">
    <w:name w:val="Strong"/>
    <w:basedOn w:val="DefaultParagraphFont"/>
    <w:uiPriority w:val="22"/>
    <w:qFormat/>
    <w:rsid w:val="00E644F7"/>
    <w:rPr>
      <w:b/>
      <w:bCs/>
    </w:rPr>
  </w:style>
  <w:style w:type="paragraph" w:styleId="NormalWeb">
    <w:name w:val="Normal (Web)"/>
    <w:basedOn w:val="Normal"/>
    <w:uiPriority w:val="99"/>
    <w:semiHidden/>
    <w:unhideWhenUsed/>
    <w:rsid w:val="00E644F7"/>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semiHidden/>
    <w:unhideWhenUsed/>
    <w:rsid w:val="00E644F7"/>
    <w:rPr>
      <w:color w:val="0000FF"/>
      <w:u w:val="single"/>
    </w:rPr>
  </w:style>
  <w:style w:type="paragraph" w:styleId="Header">
    <w:name w:val="header"/>
    <w:basedOn w:val="Normal"/>
    <w:link w:val="HeaderChar"/>
    <w:uiPriority w:val="99"/>
    <w:unhideWhenUsed/>
    <w:rsid w:val="00D40E56"/>
    <w:pPr>
      <w:tabs>
        <w:tab w:val="center" w:pos="4680"/>
        <w:tab w:val="right" w:pos="9360"/>
      </w:tabs>
    </w:pPr>
  </w:style>
  <w:style w:type="character" w:styleId="HeaderChar" w:customStyle="1">
    <w:name w:val="Header Char"/>
    <w:basedOn w:val="DefaultParagraphFont"/>
    <w:link w:val="Header"/>
    <w:uiPriority w:val="99"/>
    <w:rsid w:val="00D40E56"/>
  </w:style>
  <w:style w:type="paragraph" w:styleId="Footer">
    <w:name w:val="footer"/>
    <w:basedOn w:val="Normal"/>
    <w:link w:val="FooterChar"/>
    <w:uiPriority w:val="99"/>
    <w:unhideWhenUsed/>
    <w:rsid w:val="00D40E56"/>
    <w:pPr>
      <w:tabs>
        <w:tab w:val="center" w:pos="4680"/>
        <w:tab w:val="right" w:pos="9360"/>
      </w:tabs>
    </w:pPr>
  </w:style>
  <w:style w:type="character" w:styleId="FooterChar" w:customStyle="1">
    <w:name w:val="Footer Char"/>
    <w:basedOn w:val="DefaultParagraphFont"/>
    <w:link w:val="Footer"/>
    <w:uiPriority w:val="99"/>
    <w:rsid w:val="00D40E56"/>
  </w:style>
  <w:style w:type="character" w:styleId="PageNumber">
    <w:name w:val="page number"/>
    <w:basedOn w:val="DefaultParagraphFont"/>
    <w:uiPriority w:val="99"/>
    <w:semiHidden/>
    <w:unhideWhenUsed/>
    <w:rsid w:val="00D40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51603">
      <w:bodyDiv w:val="1"/>
      <w:marLeft w:val="0"/>
      <w:marRight w:val="0"/>
      <w:marTop w:val="0"/>
      <w:marBottom w:val="0"/>
      <w:divBdr>
        <w:top w:val="none" w:sz="0" w:space="0" w:color="auto"/>
        <w:left w:val="none" w:sz="0" w:space="0" w:color="auto"/>
        <w:bottom w:val="none" w:sz="0" w:space="0" w:color="auto"/>
        <w:right w:val="none" w:sz="0" w:space="0" w:color="auto"/>
      </w:divBdr>
      <w:divsChild>
        <w:div w:id="1799758685">
          <w:marLeft w:val="0"/>
          <w:marRight w:val="0"/>
          <w:marTop w:val="0"/>
          <w:marBottom w:val="0"/>
          <w:divBdr>
            <w:top w:val="none" w:sz="0" w:space="0" w:color="auto"/>
            <w:left w:val="none" w:sz="0" w:space="0" w:color="auto"/>
            <w:bottom w:val="single" w:sz="6" w:space="0" w:color="666666"/>
            <w:right w:val="none" w:sz="0" w:space="0" w:color="auto"/>
          </w:divBdr>
          <w:divsChild>
            <w:div w:id="1853060881">
              <w:marLeft w:val="150"/>
              <w:marRight w:val="0"/>
              <w:marTop w:val="150"/>
              <w:marBottom w:val="0"/>
              <w:divBdr>
                <w:top w:val="single" w:sz="6" w:space="6" w:color="666666"/>
                <w:left w:val="single" w:sz="6" w:space="31" w:color="666666"/>
                <w:bottom w:val="single" w:sz="6" w:space="0" w:color="666666"/>
                <w:right w:val="single" w:sz="6" w:space="8" w:color="666666"/>
              </w:divBdr>
            </w:div>
          </w:divsChild>
        </w:div>
        <w:div w:id="457452732">
          <w:marLeft w:val="150"/>
          <w:marRight w:val="150"/>
          <w:marTop w:val="60"/>
          <w:marBottom w:val="0"/>
          <w:divBdr>
            <w:top w:val="none" w:sz="0" w:space="0" w:color="auto"/>
            <w:left w:val="none" w:sz="0" w:space="0" w:color="auto"/>
            <w:bottom w:val="none" w:sz="0" w:space="0" w:color="auto"/>
            <w:right w:val="none" w:sz="0" w:space="0" w:color="auto"/>
          </w:divBdr>
          <w:divsChild>
            <w:div w:id="1254895837">
              <w:marLeft w:val="0"/>
              <w:marRight w:val="0"/>
              <w:marTop w:val="0"/>
              <w:marBottom w:val="0"/>
              <w:divBdr>
                <w:top w:val="none" w:sz="0" w:space="0" w:color="auto"/>
                <w:left w:val="none" w:sz="0" w:space="0" w:color="auto"/>
                <w:bottom w:val="none" w:sz="0" w:space="0" w:color="auto"/>
                <w:right w:val="none" w:sz="0" w:space="0" w:color="auto"/>
              </w:divBdr>
            </w:div>
            <w:div w:id="476804006">
              <w:marLeft w:val="0"/>
              <w:marRight w:val="0"/>
              <w:marTop w:val="0"/>
              <w:marBottom w:val="0"/>
              <w:divBdr>
                <w:top w:val="none" w:sz="0" w:space="0" w:color="auto"/>
                <w:left w:val="none" w:sz="0" w:space="0" w:color="auto"/>
                <w:bottom w:val="none" w:sz="0" w:space="0" w:color="auto"/>
                <w:right w:val="none" w:sz="0" w:space="0" w:color="auto"/>
              </w:divBdr>
            </w:div>
            <w:div w:id="1513490828">
              <w:marLeft w:val="0"/>
              <w:marRight w:val="0"/>
              <w:marTop w:val="0"/>
              <w:marBottom w:val="0"/>
              <w:divBdr>
                <w:top w:val="none" w:sz="0" w:space="0" w:color="auto"/>
                <w:left w:val="none" w:sz="0" w:space="0" w:color="auto"/>
                <w:bottom w:val="none" w:sz="0" w:space="0" w:color="auto"/>
                <w:right w:val="none" w:sz="0" w:space="0" w:color="auto"/>
              </w:divBdr>
            </w:div>
            <w:div w:id="1396852242">
              <w:marLeft w:val="0"/>
              <w:marRight w:val="0"/>
              <w:marTop w:val="0"/>
              <w:marBottom w:val="0"/>
              <w:divBdr>
                <w:top w:val="none" w:sz="0" w:space="0" w:color="auto"/>
                <w:left w:val="none" w:sz="0" w:space="0" w:color="auto"/>
                <w:bottom w:val="none" w:sz="0" w:space="0" w:color="auto"/>
                <w:right w:val="none" w:sz="0" w:space="0" w:color="auto"/>
              </w:divBdr>
            </w:div>
            <w:div w:id="1013264283">
              <w:marLeft w:val="0"/>
              <w:marRight w:val="0"/>
              <w:marTop w:val="0"/>
              <w:marBottom w:val="0"/>
              <w:divBdr>
                <w:top w:val="none" w:sz="0" w:space="0" w:color="auto"/>
                <w:left w:val="none" w:sz="0" w:space="0" w:color="auto"/>
                <w:bottom w:val="none" w:sz="0" w:space="0" w:color="auto"/>
                <w:right w:val="none" w:sz="0" w:space="0" w:color="auto"/>
              </w:divBdr>
            </w:div>
            <w:div w:id="1576627797">
              <w:marLeft w:val="0"/>
              <w:marRight w:val="0"/>
              <w:marTop w:val="0"/>
              <w:marBottom w:val="0"/>
              <w:divBdr>
                <w:top w:val="none" w:sz="0" w:space="0" w:color="auto"/>
                <w:left w:val="none" w:sz="0" w:space="0" w:color="auto"/>
                <w:bottom w:val="none" w:sz="0" w:space="0" w:color="auto"/>
                <w:right w:val="none" w:sz="0" w:space="0" w:color="auto"/>
              </w:divBdr>
            </w:div>
            <w:div w:id="1666394174">
              <w:marLeft w:val="0"/>
              <w:marRight w:val="0"/>
              <w:marTop w:val="0"/>
              <w:marBottom w:val="0"/>
              <w:divBdr>
                <w:top w:val="none" w:sz="0" w:space="0" w:color="auto"/>
                <w:left w:val="none" w:sz="0" w:space="0" w:color="auto"/>
                <w:bottom w:val="none" w:sz="0" w:space="0" w:color="auto"/>
                <w:right w:val="none" w:sz="0" w:space="0" w:color="auto"/>
              </w:divBdr>
            </w:div>
            <w:div w:id="1516646971">
              <w:marLeft w:val="0"/>
              <w:marRight w:val="0"/>
              <w:marTop w:val="0"/>
              <w:marBottom w:val="0"/>
              <w:divBdr>
                <w:top w:val="none" w:sz="0" w:space="0" w:color="auto"/>
                <w:left w:val="none" w:sz="0" w:space="0" w:color="auto"/>
                <w:bottom w:val="none" w:sz="0" w:space="0" w:color="auto"/>
                <w:right w:val="none" w:sz="0" w:space="0" w:color="auto"/>
              </w:divBdr>
            </w:div>
            <w:div w:id="402947009">
              <w:marLeft w:val="0"/>
              <w:marRight w:val="0"/>
              <w:marTop w:val="0"/>
              <w:marBottom w:val="0"/>
              <w:divBdr>
                <w:top w:val="none" w:sz="0" w:space="0" w:color="auto"/>
                <w:left w:val="none" w:sz="0" w:space="0" w:color="auto"/>
                <w:bottom w:val="none" w:sz="0" w:space="0" w:color="auto"/>
                <w:right w:val="none" w:sz="0" w:space="0" w:color="auto"/>
              </w:divBdr>
            </w:div>
            <w:div w:id="1449472144">
              <w:marLeft w:val="0"/>
              <w:marRight w:val="0"/>
              <w:marTop w:val="0"/>
              <w:marBottom w:val="0"/>
              <w:divBdr>
                <w:top w:val="none" w:sz="0" w:space="0" w:color="auto"/>
                <w:left w:val="none" w:sz="0" w:space="0" w:color="auto"/>
                <w:bottom w:val="none" w:sz="0" w:space="0" w:color="auto"/>
                <w:right w:val="none" w:sz="0" w:space="0" w:color="auto"/>
              </w:divBdr>
            </w:div>
            <w:div w:id="638606928">
              <w:marLeft w:val="0"/>
              <w:marRight w:val="0"/>
              <w:marTop w:val="0"/>
              <w:marBottom w:val="0"/>
              <w:divBdr>
                <w:top w:val="none" w:sz="0" w:space="0" w:color="auto"/>
                <w:left w:val="none" w:sz="0" w:space="0" w:color="auto"/>
                <w:bottom w:val="none" w:sz="0" w:space="0" w:color="auto"/>
                <w:right w:val="none" w:sz="0" w:space="0" w:color="auto"/>
              </w:divBdr>
            </w:div>
            <w:div w:id="1338580291">
              <w:marLeft w:val="0"/>
              <w:marRight w:val="0"/>
              <w:marTop w:val="0"/>
              <w:marBottom w:val="0"/>
              <w:divBdr>
                <w:top w:val="none" w:sz="0" w:space="0" w:color="auto"/>
                <w:left w:val="none" w:sz="0" w:space="0" w:color="auto"/>
                <w:bottom w:val="none" w:sz="0" w:space="0" w:color="auto"/>
                <w:right w:val="none" w:sz="0" w:space="0" w:color="auto"/>
              </w:divBdr>
            </w:div>
            <w:div w:id="403066108">
              <w:marLeft w:val="0"/>
              <w:marRight w:val="0"/>
              <w:marTop w:val="0"/>
              <w:marBottom w:val="0"/>
              <w:divBdr>
                <w:top w:val="none" w:sz="0" w:space="0" w:color="auto"/>
                <w:left w:val="none" w:sz="0" w:space="0" w:color="auto"/>
                <w:bottom w:val="none" w:sz="0" w:space="0" w:color="auto"/>
                <w:right w:val="none" w:sz="0" w:space="0" w:color="auto"/>
              </w:divBdr>
            </w:div>
            <w:div w:id="1991327694">
              <w:marLeft w:val="0"/>
              <w:marRight w:val="0"/>
              <w:marTop w:val="0"/>
              <w:marBottom w:val="0"/>
              <w:divBdr>
                <w:top w:val="none" w:sz="0" w:space="0" w:color="auto"/>
                <w:left w:val="none" w:sz="0" w:space="0" w:color="auto"/>
                <w:bottom w:val="none" w:sz="0" w:space="0" w:color="auto"/>
                <w:right w:val="none" w:sz="0" w:space="0" w:color="auto"/>
              </w:divBdr>
            </w:div>
            <w:div w:id="1290210058">
              <w:marLeft w:val="0"/>
              <w:marRight w:val="0"/>
              <w:marTop w:val="0"/>
              <w:marBottom w:val="0"/>
              <w:divBdr>
                <w:top w:val="none" w:sz="0" w:space="0" w:color="auto"/>
                <w:left w:val="none" w:sz="0" w:space="0" w:color="auto"/>
                <w:bottom w:val="none" w:sz="0" w:space="0" w:color="auto"/>
                <w:right w:val="none" w:sz="0" w:space="0" w:color="auto"/>
              </w:divBdr>
            </w:div>
            <w:div w:id="78911970">
              <w:marLeft w:val="0"/>
              <w:marRight w:val="0"/>
              <w:marTop w:val="0"/>
              <w:marBottom w:val="0"/>
              <w:divBdr>
                <w:top w:val="none" w:sz="0" w:space="0" w:color="auto"/>
                <w:left w:val="none" w:sz="0" w:space="0" w:color="auto"/>
                <w:bottom w:val="none" w:sz="0" w:space="0" w:color="auto"/>
                <w:right w:val="none" w:sz="0" w:space="0" w:color="auto"/>
              </w:divBdr>
            </w:div>
            <w:div w:id="1998141902">
              <w:marLeft w:val="0"/>
              <w:marRight w:val="0"/>
              <w:marTop w:val="0"/>
              <w:marBottom w:val="0"/>
              <w:divBdr>
                <w:top w:val="none" w:sz="0" w:space="0" w:color="auto"/>
                <w:left w:val="none" w:sz="0" w:space="0" w:color="auto"/>
                <w:bottom w:val="none" w:sz="0" w:space="0" w:color="auto"/>
                <w:right w:val="none" w:sz="0" w:space="0" w:color="auto"/>
              </w:divBdr>
            </w:div>
            <w:div w:id="649751937">
              <w:marLeft w:val="0"/>
              <w:marRight w:val="0"/>
              <w:marTop w:val="0"/>
              <w:marBottom w:val="0"/>
              <w:divBdr>
                <w:top w:val="none" w:sz="0" w:space="0" w:color="auto"/>
                <w:left w:val="none" w:sz="0" w:space="0" w:color="auto"/>
                <w:bottom w:val="none" w:sz="0" w:space="0" w:color="auto"/>
                <w:right w:val="none" w:sz="0" w:space="0" w:color="auto"/>
              </w:divBdr>
            </w:div>
            <w:div w:id="186647553">
              <w:marLeft w:val="0"/>
              <w:marRight w:val="0"/>
              <w:marTop w:val="0"/>
              <w:marBottom w:val="0"/>
              <w:divBdr>
                <w:top w:val="none" w:sz="0" w:space="0" w:color="auto"/>
                <w:left w:val="none" w:sz="0" w:space="0" w:color="auto"/>
                <w:bottom w:val="none" w:sz="0" w:space="0" w:color="auto"/>
                <w:right w:val="none" w:sz="0" w:space="0" w:color="auto"/>
              </w:divBdr>
            </w:div>
            <w:div w:id="629282963">
              <w:marLeft w:val="0"/>
              <w:marRight w:val="0"/>
              <w:marTop w:val="0"/>
              <w:marBottom w:val="0"/>
              <w:divBdr>
                <w:top w:val="none" w:sz="0" w:space="0" w:color="auto"/>
                <w:left w:val="none" w:sz="0" w:space="0" w:color="auto"/>
                <w:bottom w:val="none" w:sz="0" w:space="0" w:color="auto"/>
                <w:right w:val="none" w:sz="0" w:space="0" w:color="auto"/>
              </w:divBdr>
            </w:div>
            <w:div w:id="1171681518">
              <w:marLeft w:val="0"/>
              <w:marRight w:val="0"/>
              <w:marTop w:val="0"/>
              <w:marBottom w:val="0"/>
              <w:divBdr>
                <w:top w:val="none" w:sz="0" w:space="0" w:color="auto"/>
                <w:left w:val="none" w:sz="0" w:space="0" w:color="auto"/>
                <w:bottom w:val="none" w:sz="0" w:space="0" w:color="auto"/>
                <w:right w:val="none" w:sz="0" w:space="0" w:color="auto"/>
              </w:divBdr>
            </w:div>
            <w:div w:id="2126192218">
              <w:marLeft w:val="0"/>
              <w:marRight w:val="0"/>
              <w:marTop w:val="0"/>
              <w:marBottom w:val="0"/>
              <w:divBdr>
                <w:top w:val="none" w:sz="0" w:space="0" w:color="auto"/>
                <w:left w:val="none" w:sz="0" w:space="0" w:color="auto"/>
                <w:bottom w:val="none" w:sz="0" w:space="0" w:color="auto"/>
                <w:right w:val="none" w:sz="0" w:space="0" w:color="auto"/>
              </w:divBdr>
            </w:div>
            <w:div w:id="1883051049">
              <w:marLeft w:val="0"/>
              <w:marRight w:val="0"/>
              <w:marTop w:val="0"/>
              <w:marBottom w:val="0"/>
              <w:divBdr>
                <w:top w:val="none" w:sz="0" w:space="0" w:color="auto"/>
                <w:left w:val="none" w:sz="0" w:space="0" w:color="auto"/>
                <w:bottom w:val="none" w:sz="0" w:space="0" w:color="auto"/>
                <w:right w:val="none" w:sz="0" w:space="0" w:color="auto"/>
              </w:divBdr>
            </w:div>
            <w:div w:id="29038299">
              <w:marLeft w:val="0"/>
              <w:marRight w:val="0"/>
              <w:marTop w:val="0"/>
              <w:marBottom w:val="0"/>
              <w:divBdr>
                <w:top w:val="none" w:sz="0" w:space="0" w:color="auto"/>
                <w:left w:val="none" w:sz="0" w:space="0" w:color="auto"/>
                <w:bottom w:val="none" w:sz="0" w:space="0" w:color="auto"/>
                <w:right w:val="none" w:sz="0" w:space="0" w:color="auto"/>
              </w:divBdr>
            </w:div>
            <w:div w:id="1874270144">
              <w:marLeft w:val="0"/>
              <w:marRight w:val="0"/>
              <w:marTop w:val="0"/>
              <w:marBottom w:val="0"/>
              <w:divBdr>
                <w:top w:val="none" w:sz="0" w:space="0" w:color="auto"/>
                <w:left w:val="none" w:sz="0" w:space="0" w:color="auto"/>
                <w:bottom w:val="none" w:sz="0" w:space="0" w:color="auto"/>
                <w:right w:val="none" w:sz="0" w:space="0" w:color="auto"/>
              </w:divBdr>
            </w:div>
            <w:div w:id="889076306">
              <w:marLeft w:val="0"/>
              <w:marRight w:val="0"/>
              <w:marTop w:val="0"/>
              <w:marBottom w:val="0"/>
              <w:divBdr>
                <w:top w:val="none" w:sz="0" w:space="0" w:color="auto"/>
                <w:left w:val="none" w:sz="0" w:space="0" w:color="auto"/>
                <w:bottom w:val="none" w:sz="0" w:space="0" w:color="auto"/>
                <w:right w:val="none" w:sz="0" w:space="0" w:color="auto"/>
              </w:divBdr>
            </w:div>
            <w:div w:id="1728799345">
              <w:marLeft w:val="0"/>
              <w:marRight w:val="0"/>
              <w:marTop w:val="0"/>
              <w:marBottom w:val="0"/>
              <w:divBdr>
                <w:top w:val="none" w:sz="0" w:space="0" w:color="auto"/>
                <w:left w:val="none" w:sz="0" w:space="0" w:color="auto"/>
                <w:bottom w:val="none" w:sz="0" w:space="0" w:color="auto"/>
                <w:right w:val="none" w:sz="0" w:space="0" w:color="auto"/>
              </w:divBdr>
            </w:div>
            <w:div w:id="824928665">
              <w:marLeft w:val="0"/>
              <w:marRight w:val="0"/>
              <w:marTop w:val="0"/>
              <w:marBottom w:val="0"/>
              <w:divBdr>
                <w:top w:val="none" w:sz="0" w:space="0" w:color="auto"/>
                <w:left w:val="none" w:sz="0" w:space="0" w:color="auto"/>
                <w:bottom w:val="none" w:sz="0" w:space="0" w:color="auto"/>
                <w:right w:val="none" w:sz="0" w:space="0" w:color="auto"/>
              </w:divBdr>
            </w:div>
            <w:div w:id="1050030659">
              <w:marLeft w:val="0"/>
              <w:marRight w:val="0"/>
              <w:marTop w:val="0"/>
              <w:marBottom w:val="0"/>
              <w:divBdr>
                <w:top w:val="none" w:sz="0" w:space="0" w:color="auto"/>
                <w:left w:val="none" w:sz="0" w:space="0" w:color="auto"/>
                <w:bottom w:val="none" w:sz="0" w:space="0" w:color="auto"/>
                <w:right w:val="none" w:sz="0" w:space="0" w:color="auto"/>
              </w:divBdr>
            </w:div>
            <w:div w:id="1023677490">
              <w:marLeft w:val="0"/>
              <w:marRight w:val="0"/>
              <w:marTop w:val="0"/>
              <w:marBottom w:val="0"/>
              <w:divBdr>
                <w:top w:val="none" w:sz="0" w:space="0" w:color="auto"/>
                <w:left w:val="none" w:sz="0" w:space="0" w:color="auto"/>
                <w:bottom w:val="none" w:sz="0" w:space="0" w:color="auto"/>
                <w:right w:val="none" w:sz="0" w:space="0" w:color="auto"/>
              </w:divBdr>
            </w:div>
            <w:div w:id="1392776815">
              <w:marLeft w:val="0"/>
              <w:marRight w:val="0"/>
              <w:marTop w:val="0"/>
              <w:marBottom w:val="0"/>
              <w:divBdr>
                <w:top w:val="none" w:sz="0" w:space="0" w:color="auto"/>
                <w:left w:val="none" w:sz="0" w:space="0" w:color="auto"/>
                <w:bottom w:val="none" w:sz="0" w:space="0" w:color="auto"/>
                <w:right w:val="none" w:sz="0" w:space="0" w:color="auto"/>
              </w:divBdr>
            </w:div>
            <w:div w:id="858003978">
              <w:marLeft w:val="0"/>
              <w:marRight w:val="0"/>
              <w:marTop w:val="0"/>
              <w:marBottom w:val="0"/>
              <w:divBdr>
                <w:top w:val="none" w:sz="0" w:space="0" w:color="auto"/>
                <w:left w:val="none" w:sz="0" w:space="0" w:color="auto"/>
                <w:bottom w:val="none" w:sz="0" w:space="0" w:color="auto"/>
                <w:right w:val="none" w:sz="0" w:space="0" w:color="auto"/>
              </w:divBdr>
            </w:div>
            <w:div w:id="315914778">
              <w:marLeft w:val="0"/>
              <w:marRight w:val="0"/>
              <w:marTop w:val="0"/>
              <w:marBottom w:val="0"/>
              <w:divBdr>
                <w:top w:val="none" w:sz="0" w:space="0" w:color="auto"/>
                <w:left w:val="none" w:sz="0" w:space="0" w:color="auto"/>
                <w:bottom w:val="none" w:sz="0" w:space="0" w:color="auto"/>
                <w:right w:val="none" w:sz="0" w:space="0" w:color="auto"/>
              </w:divBdr>
            </w:div>
            <w:div w:id="1802771365">
              <w:marLeft w:val="0"/>
              <w:marRight w:val="0"/>
              <w:marTop w:val="0"/>
              <w:marBottom w:val="0"/>
              <w:divBdr>
                <w:top w:val="none" w:sz="0" w:space="0" w:color="auto"/>
                <w:left w:val="none" w:sz="0" w:space="0" w:color="auto"/>
                <w:bottom w:val="none" w:sz="0" w:space="0" w:color="auto"/>
                <w:right w:val="none" w:sz="0" w:space="0" w:color="auto"/>
              </w:divBdr>
            </w:div>
            <w:div w:id="522939625">
              <w:marLeft w:val="0"/>
              <w:marRight w:val="0"/>
              <w:marTop w:val="0"/>
              <w:marBottom w:val="0"/>
              <w:divBdr>
                <w:top w:val="none" w:sz="0" w:space="0" w:color="auto"/>
                <w:left w:val="none" w:sz="0" w:space="0" w:color="auto"/>
                <w:bottom w:val="none" w:sz="0" w:space="0" w:color="auto"/>
                <w:right w:val="none" w:sz="0" w:space="0" w:color="auto"/>
              </w:divBdr>
            </w:div>
            <w:div w:id="1360620630">
              <w:marLeft w:val="0"/>
              <w:marRight w:val="0"/>
              <w:marTop w:val="0"/>
              <w:marBottom w:val="0"/>
              <w:divBdr>
                <w:top w:val="none" w:sz="0" w:space="0" w:color="auto"/>
                <w:left w:val="none" w:sz="0" w:space="0" w:color="auto"/>
                <w:bottom w:val="none" w:sz="0" w:space="0" w:color="auto"/>
                <w:right w:val="none" w:sz="0" w:space="0" w:color="auto"/>
              </w:divBdr>
            </w:div>
            <w:div w:id="1357537562">
              <w:marLeft w:val="0"/>
              <w:marRight w:val="0"/>
              <w:marTop w:val="0"/>
              <w:marBottom w:val="0"/>
              <w:divBdr>
                <w:top w:val="none" w:sz="0" w:space="0" w:color="auto"/>
                <w:left w:val="none" w:sz="0" w:space="0" w:color="auto"/>
                <w:bottom w:val="none" w:sz="0" w:space="0" w:color="auto"/>
                <w:right w:val="none" w:sz="0" w:space="0" w:color="auto"/>
              </w:divBdr>
            </w:div>
            <w:div w:id="1084691912">
              <w:marLeft w:val="0"/>
              <w:marRight w:val="0"/>
              <w:marTop w:val="0"/>
              <w:marBottom w:val="0"/>
              <w:divBdr>
                <w:top w:val="none" w:sz="0" w:space="0" w:color="auto"/>
                <w:left w:val="none" w:sz="0" w:space="0" w:color="auto"/>
                <w:bottom w:val="none" w:sz="0" w:space="0" w:color="auto"/>
                <w:right w:val="none" w:sz="0" w:space="0" w:color="auto"/>
              </w:divBdr>
            </w:div>
            <w:div w:id="749934203">
              <w:marLeft w:val="0"/>
              <w:marRight w:val="0"/>
              <w:marTop w:val="0"/>
              <w:marBottom w:val="0"/>
              <w:divBdr>
                <w:top w:val="none" w:sz="0" w:space="0" w:color="auto"/>
                <w:left w:val="none" w:sz="0" w:space="0" w:color="auto"/>
                <w:bottom w:val="none" w:sz="0" w:space="0" w:color="auto"/>
                <w:right w:val="none" w:sz="0" w:space="0" w:color="auto"/>
              </w:divBdr>
            </w:div>
            <w:div w:id="2135980185">
              <w:marLeft w:val="0"/>
              <w:marRight w:val="0"/>
              <w:marTop w:val="0"/>
              <w:marBottom w:val="0"/>
              <w:divBdr>
                <w:top w:val="none" w:sz="0" w:space="0" w:color="auto"/>
                <w:left w:val="none" w:sz="0" w:space="0" w:color="auto"/>
                <w:bottom w:val="none" w:sz="0" w:space="0" w:color="auto"/>
                <w:right w:val="none" w:sz="0" w:space="0" w:color="auto"/>
              </w:divBdr>
            </w:div>
            <w:div w:id="1009214462">
              <w:marLeft w:val="0"/>
              <w:marRight w:val="0"/>
              <w:marTop w:val="0"/>
              <w:marBottom w:val="0"/>
              <w:divBdr>
                <w:top w:val="none" w:sz="0" w:space="0" w:color="auto"/>
                <w:left w:val="none" w:sz="0" w:space="0" w:color="auto"/>
                <w:bottom w:val="none" w:sz="0" w:space="0" w:color="auto"/>
                <w:right w:val="none" w:sz="0" w:space="0" w:color="auto"/>
              </w:divBdr>
            </w:div>
            <w:div w:id="943729448">
              <w:marLeft w:val="0"/>
              <w:marRight w:val="0"/>
              <w:marTop w:val="0"/>
              <w:marBottom w:val="0"/>
              <w:divBdr>
                <w:top w:val="none" w:sz="0" w:space="0" w:color="auto"/>
                <w:left w:val="none" w:sz="0" w:space="0" w:color="auto"/>
                <w:bottom w:val="none" w:sz="0" w:space="0" w:color="auto"/>
                <w:right w:val="none" w:sz="0" w:space="0" w:color="auto"/>
              </w:divBdr>
            </w:div>
            <w:div w:id="626201721">
              <w:marLeft w:val="0"/>
              <w:marRight w:val="0"/>
              <w:marTop w:val="0"/>
              <w:marBottom w:val="0"/>
              <w:divBdr>
                <w:top w:val="none" w:sz="0" w:space="0" w:color="auto"/>
                <w:left w:val="none" w:sz="0" w:space="0" w:color="auto"/>
                <w:bottom w:val="none" w:sz="0" w:space="0" w:color="auto"/>
                <w:right w:val="none" w:sz="0" w:space="0" w:color="auto"/>
              </w:divBdr>
            </w:div>
            <w:div w:id="2037464130">
              <w:marLeft w:val="0"/>
              <w:marRight w:val="0"/>
              <w:marTop w:val="0"/>
              <w:marBottom w:val="0"/>
              <w:divBdr>
                <w:top w:val="none" w:sz="0" w:space="0" w:color="auto"/>
                <w:left w:val="none" w:sz="0" w:space="0" w:color="auto"/>
                <w:bottom w:val="none" w:sz="0" w:space="0" w:color="auto"/>
                <w:right w:val="none" w:sz="0" w:space="0" w:color="auto"/>
              </w:divBdr>
            </w:div>
            <w:div w:id="1251818412">
              <w:marLeft w:val="0"/>
              <w:marRight w:val="0"/>
              <w:marTop w:val="0"/>
              <w:marBottom w:val="0"/>
              <w:divBdr>
                <w:top w:val="none" w:sz="0" w:space="0" w:color="auto"/>
                <w:left w:val="none" w:sz="0" w:space="0" w:color="auto"/>
                <w:bottom w:val="none" w:sz="0" w:space="0" w:color="auto"/>
                <w:right w:val="none" w:sz="0" w:space="0" w:color="auto"/>
              </w:divBdr>
            </w:div>
            <w:div w:id="1072846813">
              <w:marLeft w:val="0"/>
              <w:marRight w:val="0"/>
              <w:marTop w:val="0"/>
              <w:marBottom w:val="0"/>
              <w:divBdr>
                <w:top w:val="none" w:sz="0" w:space="0" w:color="auto"/>
                <w:left w:val="none" w:sz="0" w:space="0" w:color="auto"/>
                <w:bottom w:val="none" w:sz="0" w:space="0" w:color="auto"/>
                <w:right w:val="none" w:sz="0" w:space="0" w:color="auto"/>
              </w:divBdr>
            </w:div>
            <w:div w:id="1530530559">
              <w:marLeft w:val="0"/>
              <w:marRight w:val="0"/>
              <w:marTop w:val="0"/>
              <w:marBottom w:val="0"/>
              <w:divBdr>
                <w:top w:val="none" w:sz="0" w:space="0" w:color="auto"/>
                <w:left w:val="none" w:sz="0" w:space="0" w:color="auto"/>
                <w:bottom w:val="none" w:sz="0" w:space="0" w:color="auto"/>
                <w:right w:val="none" w:sz="0" w:space="0" w:color="auto"/>
              </w:divBdr>
            </w:div>
            <w:div w:id="1814180773">
              <w:marLeft w:val="0"/>
              <w:marRight w:val="0"/>
              <w:marTop w:val="0"/>
              <w:marBottom w:val="0"/>
              <w:divBdr>
                <w:top w:val="none" w:sz="0" w:space="0" w:color="auto"/>
                <w:left w:val="none" w:sz="0" w:space="0" w:color="auto"/>
                <w:bottom w:val="none" w:sz="0" w:space="0" w:color="auto"/>
                <w:right w:val="none" w:sz="0" w:space="0" w:color="auto"/>
              </w:divBdr>
            </w:div>
            <w:div w:id="1779832748">
              <w:marLeft w:val="0"/>
              <w:marRight w:val="0"/>
              <w:marTop w:val="0"/>
              <w:marBottom w:val="0"/>
              <w:divBdr>
                <w:top w:val="none" w:sz="0" w:space="0" w:color="auto"/>
                <w:left w:val="none" w:sz="0" w:space="0" w:color="auto"/>
                <w:bottom w:val="none" w:sz="0" w:space="0" w:color="auto"/>
                <w:right w:val="none" w:sz="0" w:space="0" w:color="auto"/>
              </w:divBdr>
            </w:div>
            <w:div w:id="773524009">
              <w:marLeft w:val="0"/>
              <w:marRight w:val="0"/>
              <w:marTop w:val="0"/>
              <w:marBottom w:val="0"/>
              <w:divBdr>
                <w:top w:val="none" w:sz="0" w:space="0" w:color="auto"/>
                <w:left w:val="none" w:sz="0" w:space="0" w:color="auto"/>
                <w:bottom w:val="none" w:sz="0" w:space="0" w:color="auto"/>
                <w:right w:val="none" w:sz="0" w:space="0" w:color="auto"/>
              </w:divBdr>
            </w:div>
            <w:div w:id="1418936867">
              <w:marLeft w:val="0"/>
              <w:marRight w:val="0"/>
              <w:marTop w:val="0"/>
              <w:marBottom w:val="0"/>
              <w:divBdr>
                <w:top w:val="none" w:sz="0" w:space="0" w:color="auto"/>
                <w:left w:val="none" w:sz="0" w:space="0" w:color="auto"/>
                <w:bottom w:val="none" w:sz="0" w:space="0" w:color="auto"/>
                <w:right w:val="none" w:sz="0" w:space="0" w:color="auto"/>
              </w:divBdr>
            </w:div>
            <w:div w:id="1694456026">
              <w:marLeft w:val="0"/>
              <w:marRight w:val="0"/>
              <w:marTop w:val="0"/>
              <w:marBottom w:val="0"/>
              <w:divBdr>
                <w:top w:val="none" w:sz="0" w:space="0" w:color="auto"/>
                <w:left w:val="none" w:sz="0" w:space="0" w:color="auto"/>
                <w:bottom w:val="none" w:sz="0" w:space="0" w:color="auto"/>
                <w:right w:val="none" w:sz="0" w:space="0" w:color="auto"/>
              </w:divBdr>
            </w:div>
            <w:div w:id="848442995">
              <w:marLeft w:val="0"/>
              <w:marRight w:val="0"/>
              <w:marTop w:val="0"/>
              <w:marBottom w:val="0"/>
              <w:divBdr>
                <w:top w:val="none" w:sz="0" w:space="0" w:color="auto"/>
                <w:left w:val="none" w:sz="0" w:space="0" w:color="auto"/>
                <w:bottom w:val="none" w:sz="0" w:space="0" w:color="auto"/>
                <w:right w:val="none" w:sz="0" w:space="0" w:color="auto"/>
              </w:divBdr>
            </w:div>
            <w:div w:id="55055350">
              <w:marLeft w:val="0"/>
              <w:marRight w:val="0"/>
              <w:marTop w:val="0"/>
              <w:marBottom w:val="0"/>
              <w:divBdr>
                <w:top w:val="none" w:sz="0" w:space="0" w:color="auto"/>
                <w:left w:val="none" w:sz="0" w:space="0" w:color="auto"/>
                <w:bottom w:val="none" w:sz="0" w:space="0" w:color="auto"/>
                <w:right w:val="none" w:sz="0" w:space="0" w:color="auto"/>
              </w:divBdr>
            </w:div>
            <w:div w:id="1350762909">
              <w:marLeft w:val="0"/>
              <w:marRight w:val="0"/>
              <w:marTop w:val="0"/>
              <w:marBottom w:val="0"/>
              <w:divBdr>
                <w:top w:val="none" w:sz="0" w:space="0" w:color="auto"/>
                <w:left w:val="none" w:sz="0" w:space="0" w:color="auto"/>
                <w:bottom w:val="none" w:sz="0" w:space="0" w:color="auto"/>
                <w:right w:val="none" w:sz="0" w:space="0" w:color="auto"/>
              </w:divBdr>
            </w:div>
            <w:div w:id="1950351761">
              <w:marLeft w:val="0"/>
              <w:marRight w:val="0"/>
              <w:marTop w:val="0"/>
              <w:marBottom w:val="0"/>
              <w:divBdr>
                <w:top w:val="none" w:sz="0" w:space="0" w:color="auto"/>
                <w:left w:val="none" w:sz="0" w:space="0" w:color="auto"/>
                <w:bottom w:val="none" w:sz="0" w:space="0" w:color="auto"/>
                <w:right w:val="none" w:sz="0" w:space="0" w:color="auto"/>
              </w:divBdr>
            </w:div>
            <w:div w:id="498616647">
              <w:marLeft w:val="0"/>
              <w:marRight w:val="0"/>
              <w:marTop w:val="0"/>
              <w:marBottom w:val="0"/>
              <w:divBdr>
                <w:top w:val="none" w:sz="0" w:space="0" w:color="auto"/>
                <w:left w:val="none" w:sz="0" w:space="0" w:color="auto"/>
                <w:bottom w:val="none" w:sz="0" w:space="0" w:color="auto"/>
                <w:right w:val="none" w:sz="0" w:space="0" w:color="auto"/>
              </w:divBdr>
            </w:div>
            <w:div w:id="1420445812">
              <w:marLeft w:val="0"/>
              <w:marRight w:val="0"/>
              <w:marTop w:val="0"/>
              <w:marBottom w:val="0"/>
              <w:divBdr>
                <w:top w:val="none" w:sz="0" w:space="0" w:color="auto"/>
                <w:left w:val="none" w:sz="0" w:space="0" w:color="auto"/>
                <w:bottom w:val="none" w:sz="0" w:space="0" w:color="auto"/>
                <w:right w:val="none" w:sz="0" w:space="0" w:color="auto"/>
              </w:divBdr>
            </w:div>
            <w:div w:id="396243499">
              <w:marLeft w:val="0"/>
              <w:marRight w:val="0"/>
              <w:marTop w:val="0"/>
              <w:marBottom w:val="0"/>
              <w:divBdr>
                <w:top w:val="none" w:sz="0" w:space="0" w:color="auto"/>
                <w:left w:val="none" w:sz="0" w:space="0" w:color="auto"/>
                <w:bottom w:val="none" w:sz="0" w:space="0" w:color="auto"/>
                <w:right w:val="none" w:sz="0" w:space="0" w:color="auto"/>
              </w:divBdr>
            </w:div>
            <w:div w:id="939336103">
              <w:marLeft w:val="0"/>
              <w:marRight w:val="0"/>
              <w:marTop w:val="0"/>
              <w:marBottom w:val="0"/>
              <w:divBdr>
                <w:top w:val="none" w:sz="0" w:space="0" w:color="auto"/>
                <w:left w:val="none" w:sz="0" w:space="0" w:color="auto"/>
                <w:bottom w:val="none" w:sz="0" w:space="0" w:color="auto"/>
                <w:right w:val="none" w:sz="0" w:space="0" w:color="auto"/>
              </w:divBdr>
            </w:div>
            <w:div w:id="152839532">
              <w:marLeft w:val="0"/>
              <w:marRight w:val="0"/>
              <w:marTop w:val="0"/>
              <w:marBottom w:val="0"/>
              <w:divBdr>
                <w:top w:val="none" w:sz="0" w:space="0" w:color="auto"/>
                <w:left w:val="none" w:sz="0" w:space="0" w:color="auto"/>
                <w:bottom w:val="none" w:sz="0" w:space="0" w:color="auto"/>
                <w:right w:val="none" w:sz="0" w:space="0" w:color="auto"/>
              </w:divBdr>
            </w:div>
            <w:div w:id="804859311">
              <w:marLeft w:val="0"/>
              <w:marRight w:val="0"/>
              <w:marTop w:val="0"/>
              <w:marBottom w:val="0"/>
              <w:divBdr>
                <w:top w:val="none" w:sz="0" w:space="0" w:color="auto"/>
                <w:left w:val="none" w:sz="0" w:space="0" w:color="auto"/>
                <w:bottom w:val="none" w:sz="0" w:space="0" w:color="auto"/>
                <w:right w:val="none" w:sz="0" w:space="0" w:color="auto"/>
              </w:divBdr>
            </w:div>
            <w:div w:id="426196542">
              <w:marLeft w:val="0"/>
              <w:marRight w:val="0"/>
              <w:marTop w:val="0"/>
              <w:marBottom w:val="0"/>
              <w:divBdr>
                <w:top w:val="none" w:sz="0" w:space="0" w:color="auto"/>
                <w:left w:val="none" w:sz="0" w:space="0" w:color="auto"/>
                <w:bottom w:val="none" w:sz="0" w:space="0" w:color="auto"/>
                <w:right w:val="none" w:sz="0" w:space="0" w:color="auto"/>
              </w:divBdr>
            </w:div>
            <w:div w:id="1776513407">
              <w:marLeft w:val="0"/>
              <w:marRight w:val="0"/>
              <w:marTop w:val="0"/>
              <w:marBottom w:val="0"/>
              <w:divBdr>
                <w:top w:val="none" w:sz="0" w:space="0" w:color="auto"/>
                <w:left w:val="none" w:sz="0" w:space="0" w:color="auto"/>
                <w:bottom w:val="none" w:sz="0" w:space="0" w:color="auto"/>
                <w:right w:val="none" w:sz="0" w:space="0" w:color="auto"/>
              </w:divBdr>
            </w:div>
            <w:div w:id="949435181">
              <w:marLeft w:val="0"/>
              <w:marRight w:val="0"/>
              <w:marTop w:val="0"/>
              <w:marBottom w:val="0"/>
              <w:divBdr>
                <w:top w:val="none" w:sz="0" w:space="0" w:color="auto"/>
                <w:left w:val="none" w:sz="0" w:space="0" w:color="auto"/>
                <w:bottom w:val="none" w:sz="0" w:space="0" w:color="auto"/>
                <w:right w:val="none" w:sz="0" w:space="0" w:color="auto"/>
              </w:divBdr>
            </w:div>
            <w:div w:id="1202018360">
              <w:marLeft w:val="0"/>
              <w:marRight w:val="0"/>
              <w:marTop w:val="0"/>
              <w:marBottom w:val="0"/>
              <w:divBdr>
                <w:top w:val="none" w:sz="0" w:space="0" w:color="auto"/>
                <w:left w:val="none" w:sz="0" w:space="0" w:color="auto"/>
                <w:bottom w:val="none" w:sz="0" w:space="0" w:color="auto"/>
                <w:right w:val="none" w:sz="0" w:space="0" w:color="auto"/>
              </w:divBdr>
            </w:div>
            <w:div w:id="2051492514">
              <w:marLeft w:val="0"/>
              <w:marRight w:val="0"/>
              <w:marTop w:val="0"/>
              <w:marBottom w:val="0"/>
              <w:divBdr>
                <w:top w:val="none" w:sz="0" w:space="0" w:color="auto"/>
                <w:left w:val="none" w:sz="0" w:space="0" w:color="auto"/>
                <w:bottom w:val="none" w:sz="0" w:space="0" w:color="auto"/>
                <w:right w:val="none" w:sz="0" w:space="0" w:color="auto"/>
              </w:divBdr>
            </w:div>
            <w:div w:id="1044794908">
              <w:marLeft w:val="0"/>
              <w:marRight w:val="0"/>
              <w:marTop w:val="0"/>
              <w:marBottom w:val="0"/>
              <w:divBdr>
                <w:top w:val="none" w:sz="0" w:space="0" w:color="auto"/>
                <w:left w:val="none" w:sz="0" w:space="0" w:color="auto"/>
                <w:bottom w:val="none" w:sz="0" w:space="0" w:color="auto"/>
                <w:right w:val="none" w:sz="0" w:space="0" w:color="auto"/>
              </w:divBdr>
            </w:div>
            <w:div w:id="513227336">
              <w:marLeft w:val="0"/>
              <w:marRight w:val="0"/>
              <w:marTop w:val="0"/>
              <w:marBottom w:val="0"/>
              <w:divBdr>
                <w:top w:val="none" w:sz="0" w:space="0" w:color="auto"/>
                <w:left w:val="none" w:sz="0" w:space="0" w:color="auto"/>
                <w:bottom w:val="none" w:sz="0" w:space="0" w:color="auto"/>
                <w:right w:val="none" w:sz="0" w:space="0" w:color="auto"/>
              </w:divBdr>
            </w:div>
            <w:div w:id="1708211463">
              <w:marLeft w:val="0"/>
              <w:marRight w:val="0"/>
              <w:marTop w:val="0"/>
              <w:marBottom w:val="0"/>
              <w:divBdr>
                <w:top w:val="none" w:sz="0" w:space="0" w:color="auto"/>
                <w:left w:val="none" w:sz="0" w:space="0" w:color="auto"/>
                <w:bottom w:val="none" w:sz="0" w:space="0" w:color="auto"/>
                <w:right w:val="none" w:sz="0" w:space="0" w:color="auto"/>
              </w:divBdr>
            </w:div>
            <w:div w:id="1414544899">
              <w:marLeft w:val="0"/>
              <w:marRight w:val="0"/>
              <w:marTop w:val="0"/>
              <w:marBottom w:val="0"/>
              <w:divBdr>
                <w:top w:val="none" w:sz="0" w:space="0" w:color="auto"/>
                <w:left w:val="none" w:sz="0" w:space="0" w:color="auto"/>
                <w:bottom w:val="none" w:sz="0" w:space="0" w:color="auto"/>
                <w:right w:val="none" w:sz="0" w:space="0" w:color="auto"/>
              </w:divBdr>
            </w:div>
            <w:div w:id="621154450">
              <w:marLeft w:val="0"/>
              <w:marRight w:val="0"/>
              <w:marTop w:val="0"/>
              <w:marBottom w:val="0"/>
              <w:divBdr>
                <w:top w:val="none" w:sz="0" w:space="0" w:color="auto"/>
                <w:left w:val="none" w:sz="0" w:space="0" w:color="auto"/>
                <w:bottom w:val="none" w:sz="0" w:space="0" w:color="auto"/>
                <w:right w:val="none" w:sz="0" w:space="0" w:color="auto"/>
              </w:divBdr>
            </w:div>
            <w:div w:id="1113134686">
              <w:marLeft w:val="0"/>
              <w:marRight w:val="0"/>
              <w:marTop w:val="0"/>
              <w:marBottom w:val="0"/>
              <w:divBdr>
                <w:top w:val="none" w:sz="0" w:space="0" w:color="auto"/>
                <w:left w:val="none" w:sz="0" w:space="0" w:color="auto"/>
                <w:bottom w:val="none" w:sz="0" w:space="0" w:color="auto"/>
                <w:right w:val="none" w:sz="0" w:space="0" w:color="auto"/>
              </w:divBdr>
            </w:div>
            <w:div w:id="348679609">
              <w:marLeft w:val="0"/>
              <w:marRight w:val="0"/>
              <w:marTop w:val="0"/>
              <w:marBottom w:val="0"/>
              <w:divBdr>
                <w:top w:val="none" w:sz="0" w:space="0" w:color="auto"/>
                <w:left w:val="none" w:sz="0" w:space="0" w:color="auto"/>
                <w:bottom w:val="none" w:sz="0" w:space="0" w:color="auto"/>
                <w:right w:val="none" w:sz="0" w:space="0" w:color="auto"/>
              </w:divBdr>
            </w:div>
            <w:div w:id="2012297357">
              <w:marLeft w:val="0"/>
              <w:marRight w:val="0"/>
              <w:marTop w:val="0"/>
              <w:marBottom w:val="0"/>
              <w:divBdr>
                <w:top w:val="none" w:sz="0" w:space="0" w:color="auto"/>
                <w:left w:val="none" w:sz="0" w:space="0" w:color="auto"/>
                <w:bottom w:val="none" w:sz="0" w:space="0" w:color="auto"/>
                <w:right w:val="none" w:sz="0" w:space="0" w:color="auto"/>
              </w:divBdr>
            </w:div>
            <w:div w:id="606498431">
              <w:marLeft w:val="0"/>
              <w:marRight w:val="0"/>
              <w:marTop w:val="0"/>
              <w:marBottom w:val="0"/>
              <w:divBdr>
                <w:top w:val="none" w:sz="0" w:space="0" w:color="auto"/>
                <w:left w:val="none" w:sz="0" w:space="0" w:color="auto"/>
                <w:bottom w:val="none" w:sz="0" w:space="0" w:color="auto"/>
                <w:right w:val="none" w:sz="0" w:space="0" w:color="auto"/>
              </w:divBdr>
            </w:div>
          </w:divsChild>
        </w:div>
        <w:div w:id="1017077166">
          <w:marLeft w:val="150"/>
          <w:marRight w:val="150"/>
          <w:marTop w:val="60"/>
          <w:marBottom w:val="0"/>
          <w:divBdr>
            <w:top w:val="none" w:sz="0" w:space="0" w:color="auto"/>
            <w:left w:val="none" w:sz="0" w:space="0" w:color="auto"/>
            <w:bottom w:val="none" w:sz="0" w:space="0" w:color="auto"/>
            <w:right w:val="none" w:sz="0" w:space="0" w:color="auto"/>
          </w:divBdr>
        </w:div>
        <w:div w:id="55975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cf7b920f2b044a7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feb7114-1c73-45f8-af34-c06709f9efa9}"/>
      </w:docPartPr>
      <w:docPartBody>
        <w:p w14:paraId="5F97323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8476A0D4B56438D08E0D9DC0CFA6D" ma:contentTypeVersion="12" ma:contentTypeDescription="Create a new document." ma:contentTypeScope="" ma:versionID="5cd96401a39d9d495b15e9796ff48978">
  <xsd:schema xmlns:xsd="http://www.w3.org/2001/XMLSchema" xmlns:xs="http://www.w3.org/2001/XMLSchema" xmlns:p="http://schemas.microsoft.com/office/2006/metadata/properties" xmlns:ns2="81cc4360-dd89-4c98-9767-a585c2a74e85" xmlns:ns3="d9530d3a-3ab3-4ccb-a1e6-f9b26bbe8f78" targetNamespace="http://schemas.microsoft.com/office/2006/metadata/properties" ma:root="true" ma:fieldsID="ddd97417333d15b6dd8a8cb0257bbc02" ns2:_="" ns3:_="">
    <xsd:import namespace="81cc4360-dd89-4c98-9767-a585c2a74e85"/>
    <xsd:import namespace="d9530d3a-3ab3-4ccb-a1e6-f9b26bbe8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c4360-dd89-4c98-9767-a585c2a74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30d3a-3ab3-4ccb-a1e6-f9b26bbe8f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5C0C1-823D-4778-A54C-FFD60F63A7E6}"/>
</file>

<file path=customXml/itemProps2.xml><?xml version="1.0" encoding="utf-8"?>
<ds:datastoreItem xmlns:ds="http://schemas.openxmlformats.org/officeDocument/2006/customXml" ds:itemID="{63B07CAC-8D92-4EEA-B401-9E9C46FE8042}"/>
</file>

<file path=customXml/itemProps3.xml><?xml version="1.0" encoding="utf-8"?>
<ds:datastoreItem xmlns:ds="http://schemas.openxmlformats.org/officeDocument/2006/customXml" ds:itemID="{E488ACA9-17A1-459B-B9E7-3C765733FB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Reddy, Maya</lastModifiedBy>
  <revision>3</revision>
  <dcterms:created xsi:type="dcterms:W3CDTF">2020-01-08T22:27:00.0000000Z</dcterms:created>
  <dcterms:modified xsi:type="dcterms:W3CDTF">2021-12-01T18:23:02.3501656Z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0x010100DB38476A0D4B56438D08E0D9DC0CFA6D</vt:lpwstr>
  </property>
  <property fmtid="{D5CDD505-2E9C-101B-9397-08002B2CF9AE}" pid="3" name="Order">
    <vt:r8>2976000</vt:r8>
  </property>
</Properties>
</file>